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0D" w:rsidRDefault="004A7C0D" w:rsidP="004A7C0D">
      <w:pPr>
        <w:spacing w:line="276" w:lineRule="auto"/>
        <w:rPr>
          <w:noProof/>
          <w:sz w:val="20"/>
          <w:szCs w:val="20"/>
        </w:rPr>
      </w:pPr>
      <w:r w:rsidRPr="00412BE5">
        <w:rPr>
          <w:noProof/>
          <w:sz w:val="20"/>
          <w:szCs w:val="20"/>
          <w:lang w:eastAsia="sl-SI" w:bidi="ar-SA"/>
        </w:rPr>
        <w:drawing>
          <wp:inline distT="0" distB="0" distL="0" distR="0">
            <wp:extent cx="787400" cy="72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0" cy="723900"/>
                    </a:xfrm>
                    <a:prstGeom prst="rect">
                      <a:avLst/>
                    </a:prstGeom>
                    <a:noFill/>
                    <a:ln>
                      <a:noFill/>
                    </a:ln>
                  </pic:spPr>
                </pic:pic>
              </a:graphicData>
            </a:graphic>
          </wp:inline>
        </w:drawing>
      </w:r>
    </w:p>
    <w:p w:rsidR="004A7C0D" w:rsidRDefault="004A7C0D" w:rsidP="004A7C0D">
      <w:pPr>
        <w:spacing w:line="276" w:lineRule="auto"/>
        <w:rPr>
          <w:noProof/>
          <w:sz w:val="20"/>
          <w:szCs w:val="20"/>
        </w:rPr>
      </w:pPr>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Galerija Božidar Jakac</w:t>
      </w:r>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Grajska cesta 45</w:t>
      </w:r>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8311 Kostanjevica na Krki</w:t>
      </w:r>
    </w:p>
    <w:p w:rsidR="004A7C0D" w:rsidRPr="009819B9" w:rsidRDefault="005864B5" w:rsidP="004A7C0D">
      <w:pPr>
        <w:spacing w:line="276" w:lineRule="auto"/>
        <w:rPr>
          <w:rFonts w:ascii="Segoe UI" w:hAnsi="Segoe UI" w:cs="Segoe UI"/>
          <w:noProof/>
          <w:color w:val="000000" w:themeColor="text1"/>
          <w:sz w:val="20"/>
          <w:szCs w:val="20"/>
        </w:rPr>
      </w:pPr>
      <w:hyperlink r:id="rId5" w:history="1">
        <w:r w:rsidR="004A7C0D" w:rsidRPr="009819B9">
          <w:rPr>
            <w:rStyle w:val="Hiperpovezava"/>
            <w:rFonts w:ascii="Segoe UI" w:hAnsi="Segoe UI" w:cs="Segoe UI"/>
            <w:noProof/>
            <w:color w:val="000000" w:themeColor="text1"/>
            <w:sz w:val="20"/>
            <w:szCs w:val="20"/>
          </w:rPr>
          <w:t>www.galerija-bj.si</w:t>
        </w:r>
      </w:hyperlink>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07 49 88 140 / info</w:t>
      </w:r>
      <w:r w:rsidRPr="009819B9">
        <w:rPr>
          <w:rFonts w:ascii="Segoe UI" w:hAnsi="Segoe UI" w:cs="Segoe UI"/>
          <w:color w:val="000000" w:themeColor="text1"/>
          <w:sz w:val="17"/>
          <w:szCs w:val="17"/>
          <w:shd w:val="clear" w:color="auto" w:fill="FFFFFF"/>
        </w:rPr>
        <w:t>@</w:t>
      </w:r>
      <w:r w:rsidRPr="009819B9">
        <w:rPr>
          <w:rFonts w:ascii="Segoe UI" w:hAnsi="Segoe UI" w:cs="Segoe UI"/>
          <w:noProof/>
          <w:color w:val="000000" w:themeColor="text1"/>
          <w:sz w:val="20"/>
          <w:szCs w:val="20"/>
        </w:rPr>
        <w:t>galerija-bj.si</w:t>
      </w:r>
    </w:p>
    <w:p w:rsidR="004A7C0D" w:rsidRPr="009819B9" w:rsidRDefault="004A7C0D" w:rsidP="004A7C0D">
      <w:pPr>
        <w:spacing w:line="276" w:lineRule="auto"/>
        <w:rPr>
          <w:rFonts w:ascii="Segoe UI" w:hAnsi="Segoe UI" w:cs="Segoe UI"/>
          <w:color w:val="000000" w:themeColor="text1"/>
          <w:sz w:val="20"/>
          <w:szCs w:val="20"/>
        </w:rPr>
      </w:pPr>
    </w:p>
    <w:p w:rsidR="004A7C0D" w:rsidRPr="009819B9" w:rsidRDefault="004A7C0D" w:rsidP="004A7C0D">
      <w:pPr>
        <w:jc w:val="both"/>
        <w:rPr>
          <w:rFonts w:ascii="Segoe UI" w:hAnsi="Segoe UI" w:cs="Segoe UI"/>
          <w:bCs/>
          <w:color w:val="000000" w:themeColor="text1"/>
        </w:rPr>
      </w:pPr>
      <w:r w:rsidRPr="009819B9">
        <w:rPr>
          <w:rFonts w:ascii="Segoe UI" w:hAnsi="Segoe UI" w:cs="Segoe UI"/>
          <w:color w:val="000000" w:themeColor="text1"/>
          <w:sz w:val="20"/>
          <w:szCs w:val="20"/>
        </w:rPr>
        <w:t xml:space="preserve">Razstava: </w:t>
      </w:r>
      <w:r w:rsidR="007944B3" w:rsidRPr="009819B9">
        <w:rPr>
          <w:rFonts w:ascii="Segoe UI" w:hAnsi="Segoe UI" w:cs="Segoe UI"/>
          <w:b/>
          <w:bCs/>
          <w:color w:val="000000" w:themeColor="text1"/>
        </w:rPr>
        <w:t>Uroš Abram: D</w:t>
      </w:r>
      <w:r w:rsidRPr="009819B9">
        <w:rPr>
          <w:rFonts w:ascii="Segoe UI" w:hAnsi="Segoe UI" w:cs="Segoe UI"/>
          <w:b/>
          <w:bCs/>
          <w:color w:val="000000" w:themeColor="text1"/>
        </w:rPr>
        <w:t>ialoški portreti</w:t>
      </w:r>
    </w:p>
    <w:p w:rsidR="004A7C0D" w:rsidRPr="009819B9" w:rsidRDefault="004A7C0D" w:rsidP="004A7C0D">
      <w:pPr>
        <w:spacing w:line="276" w:lineRule="auto"/>
        <w:rPr>
          <w:rFonts w:ascii="Segoe UI" w:hAnsi="Segoe UI" w:cs="Segoe UI"/>
          <w:color w:val="000000" w:themeColor="text1"/>
        </w:rPr>
      </w:pPr>
    </w:p>
    <w:p w:rsidR="004A7C0D" w:rsidRPr="009819B9" w:rsidRDefault="004A7C0D" w:rsidP="004A7C0D">
      <w:pPr>
        <w:spacing w:line="276" w:lineRule="auto"/>
        <w:rPr>
          <w:rFonts w:ascii="Segoe UI" w:hAnsi="Segoe UI" w:cs="Segoe UI"/>
          <w:color w:val="000000" w:themeColor="text1"/>
        </w:rPr>
      </w:pPr>
      <w:r w:rsidRPr="009819B9">
        <w:rPr>
          <w:rFonts w:ascii="Segoe UI" w:hAnsi="Segoe UI" w:cs="Segoe UI"/>
          <w:color w:val="000000" w:themeColor="text1"/>
          <w:sz w:val="20"/>
          <w:szCs w:val="20"/>
        </w:rPr>
        <w:t xml:space="preserve">Lokacija: </w:t>
      </w:r>
      <w:r w:rsidRPr="009819B9">
        <w:rPr>
          <w:rFonts w:ascii="Segoe UI" w:hAnsi="Segoe UI" w:cs="Segoe UI"/>
          <w:b/>
          <w:color w:val="000000" w:themeColor="text1"/>
        </w:rPr>
        <w:t>Galerija Božidar Jakac – Lamutov likovni salon</w:t>
      </w:r>
    </w:p>
    <w:p w:rsidR="004A7C0D" w:rsidRPr="009819B9" w:rsidRDefault="004A7C0D" w:rsidP="004A7C0D">
      <w:pPr>
        <w:spacing w:line="276" w:lineRule="auto"/>
        <w:ind w:firstLine="708"/>
        <w:rPr>
          <w:rFonts w:ascii="Segoe UI" w:hAnsi="Segoe UI" w:cs="Segoe UI"/>
          <w:color w:val="000000" w:themeColor="text1"/>
        </w:rPr>
      </w:pPr>
      <w:r w:rsidRPr="009819B9">
        <w:rPr>
          <w:rFonts w:ascii="Segoe UI" w:hAnsi="Segoe UI" w:cs="Segoe UI"/>
          <w:color w:val="000000" w:themeColor="text1"/>
        </w:rPr>
        <w:t xml:space="preserve"> </w:t>
      </w:r>
      <w:proofErr w:type="spellStart"/>
      <w:r w:rsidRPr="009819B9">
        <w:rPr>
          <w:rFonts w:ascii="Segoe UI" w:hAnsi="Segoe UI" w:cs="Segoe UI"/>
          <w:color w:val="000000" w:themeColor="text1"/>
        </w:rPr>
        <w:t>Oražnova</w:t>
      </w:r>
      <w:proofErr w:type="spellEnd"/>
      <w:r w:rsidRPr="009819B9">
        <w:rPr>
          <w:rFonts w:ascii="Segoe UI" w:hAnsi="Segoe UI" w:cs="Segoe UI"/>
          <w:color w:val="000000" w:themeColor="text1"/>
        </w:rPr>
        <w:t xml:space="preserve"> 5, 8311 Kostanjevica na Krki</w:t>
      </w:r>
    </w:p>
    <w:p w:rsidR="004A7C0D" w:rsidRPr="009819B9" w:rsidRDefault="004A7C0D" w:rsidP="004A7C0D">
      <w:pPr>
        <w:spacing w:line="276" w:lineRule="auto"/>
        <w:rPr>
          <w:rFonts w:ascii="Segoe UI" w:hAnsi="Segoe UI" w:cs="Segoe UI"/>
          <w:color w:val="000000" w:themeColor="text1"/>
          <w:sz w:val="20"/>
          <w:szCs w:val="20"/>
        </w:rPr>
      </w:pPr>
    </w:p>
    <w:p w:rsidR="004A7C0D" w:rsidRPr="009819B9" w:rsidRDefault="004A7C0D" w:rsidP="004A7C0D">
      <w:pPr>
        <w:spacing w:line="276" w:lineRule="auto"/>
        <w:rPr>
          <w:rFonts w:ascii="Segoe UI" w:hAnsi="Segoe UI" w:cs="Segoe UI"/>
          <w:color w:val="000000" w:themeColor="text1"/>
        </w:rPr>
      </w:pPr>
      <w:r w:rsidRPr="009819B9">
        <w:rPr>
          <w:rFonts w:ascii="Segoe UI" w:hAnsi="Segoe UI" w:cs="Segoe UI"/>
          <w:color w:val="000000" w:themeColor="text1"/>
          <w:sz w:val="20"/>
          <w:szCs w:val="20"/>
        </w:rPr>
        <w:t xml:space="preserve">Otvoritev razstave:  </w:t>
      </w:r>
      <w:r w:rsidRPr="009819B9">
        <w:rPr>
          <w:rFonts w:ascii="Segoe UI" w:hAnsi="Segoe UI" w:cs="Segoe UI"/>
          <w:b/>
          <w:color w:val="000000" w:themeColor="text1"/>
        </w:rPr>
        <w:t>petek, 2. junij 2017, ob 20.00</w:t>
      </w:r>
    </w:p>
    <w:p w:rsidR="004A7C0D" w:rsidRPr="009819B9" w:rsidRDefault="004A7C0D" w:rsidP="004A7C0D">
      <w:pPr>
        <w:spacing w:line="276" w:lineRule="auto"/>
        <w:rPr>
          <w:rFonts w:ascii="Segoe UI" w:hAnsi="Segoe UI" w:cs="Segoe UI"/>
          <w:color w:val="000000" w:themeColor="text1"/>
          <w:sz w:val="20"/>
          <w:szCs w:val="20"/>
          <w:shd w:val="clear" w:color="auto" w:fill="FFFFFF"/>
        </w:rPr>
      </w:pPr>
    </w:p>
    <w:p w:rsidR="004A7C0D" w:rsidRDefault="004A7C0D" w:rsidP="004A7C0D">
      <w:pPr>
        <w:spacing w:line="276" w:lineRule="auto"/>
        <w:rPr>
          <w:rFonts w:ascii="Segoe UI" w:hAnsi="Segoe UI" w:cs="Segoe UI"/>
          <w:b/>
          <w:color w:val="000000" w:themeColor="text1"/>
          <w:shd w:val="clear" w:color="auto" w:fill="FFFFFF"/>
        </w:rPr>
      </w:pPr>
      <w:r w:rsidRPr="009819B9">
        <w:rPr>
          <w:rFonts w:ascii="Segoe UI" w:hAnsi="Segoe UI" w:cs="Segoe UI"/>
          <w:color w:val="000000" w:themeColor="text1"/>
          <w:sz w:val="20"/>
          <w:szCs w:val="20"/>
          <w:shd w:val="clear" w:color="auto" w:fill="FFFFFF"/>
        </w:rPr>
        <w:t xml:space="preserve">Kustos razstave: </w:t>
      </w:r>
      <w:r w:rsidRPr="009819B9">
        <w:rPr>
          <w:rFonts w:ascii="Segoe UI" w:hAnsi="Segoe UI" w:cs="Segoe UI"/>
          <w:b/>
          <w:color w:val="000000" w:themeColor="text1"/>
          <w:shd w:val="clear" w:color="auto" w:fill="FFFFFF"/>
        </w:rPr>
        <w:t>dr. Andrej Smrekar</w:t>
      </w:r>
    </w:p>
    <w:p w:rsidR="009819B9" w:rsidRDefault="009819B9" w:rsidP="004A7C0D">
      <w:pPr>
        <w:spacing w:line="276" w:lineRule="auto"/>
        <w:rPr>
          <w:rFonts w:ascii="Segoe UI" w:hAnsi="Segoe UI" w:cs="Segoe UI"/>
          <w:b/>
          <w:color w:val="000000" w:themeColor="text1"/>
          <w:shd w:val="clear" w:color="auto" w:fill="FFFFFF"/>
        </w:rPr>
      </w:pPr>
    </w:p>
    <w:p w:rsidR="009819B9" w:rsidRPr="009819B9" w:rsidRDefault="009819B9" w:rsidP="009819B9">
      <w:pPr>
        <w:spacing w:line="276" w:lineRule="auto"/>
        <w:rPr>
          <w:rFonts w:ascii="Segoe UI" w:hAnsi="Segoe UI" w:cs="Segoe UI"/>
          <w:color w:val="000000" w:themeColor="text1"/>
          <w:sz w:val="20"/>
          <w:szCs w:val="20"/>
          <w:shd w:val="clear" w:color="auto" w:fill="FFFFFF"/>
        </w:rPr>
      </w:pPr>
      <w:r w:rsidRPr="009819B9">
        <w:rPr>
          <w:rFonts w:ascii="Segoe UI" w:hAnsi="Segoe UI" w:cs="Segoe UI"/>
          <w:color w:val="000000" w:themeColor="text1"/>
          <w:sz w:val="20"/>
          <w:szCs w:val="20"/>
          <w:shd w:val="clear" w:color="auto" w:fill="FFFFFF"/>
        </w:rPr>
        <w:t xml:space="preserve">Razstavo bo odprl </w:t>
      </w:r>
      <w:r w:rsidRPr="009819B9">
        <w:rPr>
          <w:rFonts w:ascii="Segoe UI" w:hAnsi="Segoe UI" w:cs="Segoe UI"/>
          <w:b/>
          <w:color w:val="000000" w:themeColor="text1"/>
          <w:shd w:val="clear" w:color="auto" w:fill="FFFFFF"/>
        </w:rPr>
        <w:t xml:space="preserve">Robert </w:t>
      </w:r>
      <w:proofErr w:type="spellStart"/>
      <w:r w:rsidRPr="009819B9">
        <w:rPr>
          <w:rFonts w:ascii="Segoe UI" w:hAnsi="Segoe UI" w:cs="Segoe UI"/>
          <w:b/>
          <w:color w:val="000000" w:themeColor="text1"/>
          <w:shd w:val="clear" w:color="auto" w:fill="FFFFFF"/>
        </w:rPr>
        <w:t>Botteri</w:t>
      </w:r>
      <w:proofErr w:type="spellEnd"/>
      <w:r w:rsidRPr="009819B9">
        <w:rPr>
          <w:rFonts w:ascii="Segoe UI" w:hAnsi="Segoe UI" w:cs="Segoe UI"/>
          <w:b/>
          <w:color w:val="000000" w:themeColor="text1"/>
          <w:shd w:val="clear" w:color="auto" w:fill="FFFFFF"/>
        </w:rPr>
        <w:t xml:space="preserve">, </w:t>
      </w:r>
      <w:r w:rsidRPr="00321662">
        <w:rPr>
          <w:rFonts w:ascii="Segoe UI" w:hAnsi="Segoe UI" w:cs="Segoe UI"/>
          <w:color w:val="000000" w:themeColor="text1"/>
          <w:shd w:val="clear" w:color="auto" w:fill="FFFFFF"/>
        </w:rPr>
        <w:t>kreativni urednik tednika Mladina</w:t>
      </w:r>
      <w:r w:rsidRPr="009819B9">
        <w:rPr>
          <w:rFonts w:ascii="Segoe UI" w:hAnsi="Segoe UI" w:cs="Segoe UI"/>
          <w:color w:val="000000" w:themeColor="text1"/>
          <w:sz w:val="20"/>
          <w:szCs w:val="20"/>
          <w:shd w:val="clear" w:color="auto" w:fill="FFFFFF"/>
        </w:rPr>
        <w:t>.</w:t>
      </w:r>
    </w:p>
    <w:p w:rsidR="004A7C0D" w:rsidRPr="009819B9" w:rsidRDefault="004A7C0D" w:rsidP="004A7C0D">
      <w:pPr>
        <w:spacing w:line="276" w:lineRule="auto"/>
        <w:rPr>
          <w:rFonts w:ascii="Segoe UI" w:hAnsi="Segoe UI" w:cs="Segoe UI"/>
          <w:color w:val="000000" w:themeColor="text1"/>
          <w:sz w:val="20"/>
          <w:szCs w:val="20"/>
        </w:rPr>
      </w:pPr>
    </w:p>
    <w:p w:rsidR="004A7C0D" w:rsidRPr="009819B9" w:rsidRDefault="004A7C0D" w:rsidP="004A7C0D">
      <w:pPr>
        <w:spacing w:line="276" w:lineRule="auto"/>
        <w:rPr>
          <w:rFonts w:ascii="Segoe UI" w:hAnsi="Segoe UI" w:cs="Segoe UI"/>
          <w:color w:val="000000" w:themeColor="text1"/>
        </w:rPr>
      </w:pPr>
      <w:r w:rsidRPr="009819B9">
        <w:rPr>
          <w:rFonts w:ascii="Segoe UI" w:hAnsi="Segoe UI" w:cs="Segoe UI"/>
          <w:color w:val="000000" w:themeColor="text1"/>
          <w:sz w:val="20"/>
          <w:szCs w:val="20"/>
        </w:rPr>
        <w:t xml:space="preserve">Trajanje razstave:  </w:t>
      </w:r>
      <w:r w:rsidRPr="009819B9">
        <w:rPr>
          <w:rFonts w:ascii="Segoe UI" w:hAnsi="Segoe UI" w:cs="Segoe UI"/>
          <w:b/>
          <w:color w:val="000000" w:themeColor="text1"/>
        </w:rPr>
        <w:t>Razstava bo na ogled do 3. septembra 2017.</w:t>
      </w:r>
    </w:p>
    <w:p w:rsidR="00937318" w:rsidRPr="009819B9" w:rsidRDefault="00937318" w:rsidP="004A7C0D">
      <w:pPr>
        <w:spacing w:line="276" w:lineRule="auto"/>
        <w:rPr>
          <w:rFonts w:ascii="Segoe UI" w:hAnsi="Segoe UI" w:cs="Segoe UI"/>
          <w:color w:val="000000" w:themeColor="text1"/>
        </w:rPr>
      </w:pPr>
    </w:p>
    <w:p w:rsidR="00937318" w:rsidRPr="009819B9" w:rsidRDefault="00937318" w:rsidP="004A7C0D">
      <w:pPr>
        <w:spacing w:line="276" w:lineRule="auto"/>
        <w:rPr>
          <w:rFonts w:ascii="Segoe UI" w:hAnsi="Segoe UI" w:cs="Segoe UI"/>
          <w:color w:val="000000" w:themeColor="text1"/>
        </w:rPr>
      </w:pPr>
    </w:p>
    <w:p w:rsidR="004A7C0D" w:rsidRPr="00321662" w:rsidRDefault="004A7C0D" w:rsidP="004A7C0D">
      <w:pPr>
        <w:spacing w:line="276" w:lineRule="auto"/>
        <w:rPr>
          <w:rFonts w:ascii="Segoe UI" w:hAnsi="Segoe UI" w:cs="Segoe UI"/>
          <w:b/>
          <w:color w:val="000000" w:themeColor="text1"/>
          <w:sz w:val="22"/>
          <w:szCs w:val="22"/>
        </w:rPr>
      </w:pPr>
      <w:r w:rsidRPr="00321662">
        <w:rPr>
          <w:rFonts w:ascii="Segoe UI" w:hAnsi="Segoe UI" w:cs="Segoe UI"/>
          <w:b/>
          <w:color w:val="000000" w:themeColor="text1"/>
          <w:sz w:val="22"/>
          <w:szCs w:val="22"/>
        </w:rPr>
        <w:t>O razstavi:</w:t>
      </w:r>
    </w:p>
    <w:p w:rsidR="004A7C0D" w:rsidRPr="00321662" w:rsidRDefault="000E6F6A" w:rsidP="004A7C0D">
      <w:pPr>
        <w:spacing w:line="276" w:lineRule="auto"/>
        <w:rPr>
          <w:rFonts w:ascii="Segoe UI" w:hAnsi="Segoe UI" w:cs="Segoe UI"/>
          <w:color w:val="000000" w:themeColor="text1"/>
          <w:sz w:val="22"/>
          <w:szCs w:val="22"/>
        </w:rPr>
      </w:pPr>
      <w:r w:rsidRPr="00321662">
        <w:rPr>
          <w:rFonts w:ascii="Segoe UI" w:hAnsi="Segoe UI" w:cs="Segoe UI"/>
          <w:color w:val="000000" w:themeColor="text1"/>
          <w:sz w:val="22"/>
          <w:szCs w:val="22"/>
        </w:rPr>
        <w:t>F</w:t>
      </w:r>
      <w:r w:rsidR="004A7C0D" w:rsidRPr="00321662">
        <w:rPr>
          <w:rFonts w:ascii="Segoe UI" w:hAnsi="Segoe UI" w:cs="Segoe UI"/>
          <w:color w:val="000000" w:themeColor="text1"/>
          <w:sz w:val="22"/>
          <w:szCs w:val="22"/>
        </w:rPr>
        <w:t>otograf U</w:t>
      </w:r>
      <w:r w:rsidR="002B179D">
        <w:rPr>
          <w:rFonts w:ascii="Segoe UI" w:hAnsi="Segoe UI" w:cs="Segoe UI"/>
          <w:color w:val="000000" w:themeColor="text1"/>
          <w:sz w:val="22"/>
          <w:szCs w:val="22"/>
        </w:rPr>
        <w:t>r</w:t>
      </w:r>
      <w:r w:rsidR="004A7C0D" w:rsidRPr="00321662">
        <w:rPr>
          <w:rFonts w:ascii="Segoe UI" w:hAnsi="Segoe UI" w:cs="Segoe UI"/>
          <w:color w:val="000000" w:themeColor="text1"/>
          <w:sz w:val="22"/>
          <w:szCs w:val="22"/>
        </w:rPr>
        <w:t>oš Abram na razstavi Dialoški portreti</w:t>
      </w:r>
      <w:r w:rsidR="004209C1" w:rsidRPr="00321662">
        <w:rPr>
          <w:rFonts w:ascii="Segoe UI" w:hAnsi="Segoe UI" w:cs="Segoe UI"/>
          <w:color w:val="000000" w:themeColor="text1"/>
          <w:sz w:val="22"/>
          <w:szCs w:val="22"/>
        </w:rPr>
        <w:t xml:space="preserve"> v Lamutovem likovnem</w:t>
      </w:r>
      <w:r w:rsidR="009819B9" w:rsidRPr="00321662">
        <w:rPr>
          <w:rFonts w:ascii="Segoe UI" w:hAnsi="Segoe UI" w:cs="Segoe UI"/>
          <w:color w:val="000000" w:themeColor="text1"/>
          <w:sz w:val="22"/>
          <w:szCs w:val="22"/>
        </w:rPr>
        <w:t xml:space="preserve"> salonu Galerije Božidar Jakac</w:t>
      </w:r>
      <w:r w:rsidR="00EA7A1A">
        <w:rPr>
          <w:rFonts w:ascii="Segoe UI" w:hAnsi="Segoe UI" w:cs="Segoe UI"/>
          <w:color w:val="000000" w:themeColor="text1"/>
          <w:sz w:val="22"/>
          <w:szCs w:val="22"/>
        </w:rPr>
        <w:t>,</w:t>
      </w:r>
      <w:r w:rsidR="009819B9" w:rsidRPr="00321662">
        <w:rPr>
          <w:rFonts w:ascii="Segoe UI" w:hAnsi="Segoe UI" w:cs="Segoe UI"/>
          <w:color w:val="000000" w:themeColor="text1"/>
          <w:sz w:val="22"/>
          <w:szCs w:val="22"/>
        </w:rPr>
        <w:t xml:space="preserve"> </w:t>
      </w:r>
      <w:r w:rsidR="00EA7A1A">
        <w:rPr>
          <w:rFonts w:ascii="Segoe UI" w:hAnsi="Segoe UI" w:cs="Segoe UI"/>
          <w:color w:val="000000" w:themeColor="text1"/>
          <w:sz w:val="22"/>
          <w:szCs w:val="22"/>
        </w:rPr>
        <w:t xml:space="preserve">v Kostanjevici na Krki, </w:t>
      </w:r>
      <w:r w:rsidR="004A7C0D" w:rsidRPr="00321662">
        <w:rPr>
          <w:rFonts w:ascii="Segoe UI" w:hAnsi="Segoe UI" w:cs="Segoe UI"/>
          <w:color w:val="000000" w:themeColor="text1"/>
          <w:sz w:val="22"/>
          <w:szCs w:val="22"/>
        </w:rPr>
        <w:t xml:space="preserve">predstavlja </w:t>
      </w:r>
      <w:r w:rsidR="00FB2AD6" w:rsidRPr="00321662">
        <w:rPr>
          <w:rFonts w:ascii="Segoe UI" w:hAnsi="Segoe UI" w:cs="Segoe UI"/>
          <w:color w:val="000000" w:themeColor="text1"/>
          <w:sz w:val="22"/>
          <w:szCs w:val="22"/>
        </w:rPr>
        <w:t>serijo portretov</w:t>
      </w:r>
      <w:r w:rsidR="004A7C0D" w:rsidRPr="00321662">
        <w:rPr>
          <w:rFonts w:ascii="Segoe UI" w:hAnsi="Segoe UI" w:cs="Segoe UI"/>
          <w:color w:val="000000" w:themeColor="text1"/>
          <w:sz w:val="22"/>
          <w:szCs w:val="22"/>
        </w:rPr>
        <w:t xml:space="preserve"> sodobnih slovenskih ustvarjalcev, ki so nastali </w:t>
      </w:r>
      <w:r w:rsidR="004209C1" w:rsidRPr="00321662">
        <w:rPr>
          <w:rFonts w:ascii="Segoe UI" w:hAnsi="Segoe UI" w:cs="Segoe UI"/>
          <w:color w:val="000000" w:themeColor="text1"/>
          <w:sz w:val="22"/>
          <w:szCs w:val="22"/>
        </w:rPr>
        <w:t>za rubriko</w:t>
      </w:r>
      <w:r w:rsidR="004209C1" w:rsidRPr="00321662">
        <w:rPr>
          <w:rFonts w:ascii="Segoe UI" w:hAnsi="Segoe UI" w:cs="Segoe UI"/>
          <w:i/>
          <w:color w:val="000000" w:themeColor="text1"/>
          <w:sz w:val="22"/>
          <w:szCs w:val="22"/>
        </w:rPr>
        <w:t xml:space="preserve"> Portret </w:t>
      </w:r>
      <w:r w:rsidR="004209C1" w:rsidRPr="00321662">
        <w:rPr>
          <w:rFonts w:ascii="Segoe UI" w:hAnsi="Segoe UI" w:cs="Segoe UI"/>
          <w:color w:val="000000" w:themeColor="text1"/>
          <w:sz w:val="22"/>
          <w:szCs w:val="22"/>
        </w:rPr>
        <w:t>v Tedniku Mladina v obdobju med leti 2013 in 2017</w:t>
      </w:r>
      <w:r w:rsidR="004A7C0D" w:rsidRPr="00321662">
        <w:rPr>
          <w:rFonts w:ascii="Segoe UI" w:hAnsi="Segoe UI" w:cs="Segoe UI"/>
          <w:color w:val="000000" w:themeColor="text1"/>
          <w:sz w:val="22"/>
          <w:szCs w:val="22"/>
        </w:rPr>
        <w:t>.</w:t>
      </w:r>
    </w:p>
    <w:p w:rsidR="004A7C0D" w:rsidRPr="00321662" w:rsidRDefault="004A7C0D" w:rsidP="004A7C0D">
      <w:pPr>
        <w:spacing w:line="276" w:lineRule="auto"/>
        <w:rPr>
          <w:rFonts w:ascii="Segoe UI" w:hAnsi="Segoe UI" w:cs="Segoe UI"/>
          <w:color w:val="000000" w:themeColor="text1"/>
          <w:sz w:val="22"/>
          <w:szCs w:val="22"/>
        </w:rPr>
      </w:pPr>
    </w:p>
    <w:p w:rsidR="004A7C0D" w:rsidRPr="00321662" w:rsidRDefault="004209C1" w:rsidP="004A7C0D">
      <w:pPr>
        <w:widowControl/>
        <w:suppressAutoHyphens w:val="0"/>
        <w:rPr>
          <w:rFonts w:ascii="Segoe UI" w:eastAsia="Times New Roman" w:hAnsi="Segoe UI" w:cs="Segoe UI"/>
          <w:color w:val="000000" w:themeColor="text1"/>
          <w:kern w:val="0"/>
          <w:sz w:val="22"/>
          <w:szCs w:val="22"/>
          <w:lang w:eastAsia="en-US" w:bidi="ar-SA"/>
        </w:rPr>
      </w:pPr>
      <w:r w:rsidRPr="00321662">
        <w:rPr>
          <w:rFonts w:ascii="Segoe UI" w:eastAsia="Times New Roman" w:hAnsi="Segoe UI" w:cs="Segoe UI"/>
          <w:color w:val="000000" w:themeColor="text1"/>
          <w:spacing w:val="-4"/>
          <w:kern w:val="0"/>
          <w:sz w:val="22"/>
          <w:szCs w:val="22"/>
          <w:shd w:val="clear" w:color="auto" w:fill="FFFFFF"/>
          <w:lang w:eastAsia="en-US" w:bidi="ar-SA"/>
        </w:rPr>
        <w:t>Dr. Andrej Smrekar je v spremnem katalogu razstave med drugim zapisal: »</w:t>
      </w:r>
      <w:r w:rsidR="004A7C0D" w:rsidRPr="00321662">
        <w:rPr>
          <w:rFonts w:ascii="Segoe UI" w:eastAsia="Times New Roman" w:hAnsi="Segoe UI" w:cs="Segoe UI"/>
          <w:color w:val="000000" w:themeColor="text1"/>
          <w:spacing w:val="-4"/>
          <w:kern w:val="0"/>
          <w:sz w:val="22"/>
          <w:szCs w:val="22"/>
          <w:shd w:val="clear" w:color="auto" w:fill="FFFFFF"/>
          <w:lang w:eastAsia="en-US" w:bidi="ar-SA"/>
        </w:rPr>
        <w:t>V stoletjih nakopičene portretne konvencije so danes ustvarjalcem na voljo kot komunikacijski repertoar, ki napolnjuje naš prostor in čas. V seriji portretov sodobnih slovenskih ustvarjalcev Uroš Abram predstavlja njihove podobe kot kolektivne stvaritve, katerih produkcija je podrejena natančno opredeljeni dialoški metodi. V njih se nam razodene nov etos sodobnega "umetnika", ki je zapustil svoj posvečeni prostor ustvarjanja, da bi ustvarjalni praksi vrnil družbeno odgovornost in umetnosti njeno izgubljeno avro.</w:t>
      </w:r>
      <w:r w:rsidR="004A7C0D" w:rsidRPr="00321662">
        <w:rPr>
          <w:rFonts w:ascii="Segoe UI" w:eastAsia="Times New Roman" w:hAnsi="Segoe UI" w:cs="Segoe UI"/>
          <w:color w:val="000000" w:themeColor="text1"/>
          <w:spacing w:val="-4"/>
          <w:kern w:val="0"/>
          <w:sz w:val="22"/>
          <w:szCs w:val="22"/>
          <w:shd w:val="clear" w:color="auto" w:fill="FFFFFF"/>
          <w:lang w:eastAsia="en-US" w:bidi="ar-SA"/>
        </w:rPr>
        <w:br/>
      </w:r>
      <w:r w:rsidR="004A7C0D" w:rsidRPr="00321662">
        <w:rPr>
          <w:rFonts w:ascii="Segoe UI" w:eastAsia="Times New Roman" w:hAnsi="Segoe UI" w:cs="Segoe UI"/>
          <w:color w:val="000000" w:themeColor="text1"/>
          <w:spacing w:val="-4"/>
          <w:kern w:val="0"/>
          <w:sz w:val="22"/>
          <w:szCs w:val="22"/>
          <w:shd w:val="clear" w:color="auto" w:fill="FFFFFF"/>
          <w:lang w:eastAsia="en-US" w:bidi="ar-SA"/>
        </w:rPr>
        <w:br/>
        <w:t xml:space="preserve">Abramovi dialoški portreti so nekakšni </w:t>
      </w:r>
      <w:proofErr w:type="spellStart"/>
      <w:r w:rsidR="004A7C0D" w:rsidRPr="00EA7A1A">
        <w:rPr>
          <w:rFonts w:ascii="Segoe UI" w:eastAsia="Times New Roman" w:hAnsi="Segoe UI" w:cs="Segoe UI"/>
          <w:i/>
          <w:color w:val="000000" w:themeColor="text1"/>
          <w:spacing w:val="-4"/>
          <w:kern w:val="0"/>
          <w:sz w:val="22"/>
          <w:szCs w:val="22"/>
          <w:shd w:val="clear" w:color="auto" w:fill="FFFFFF"/>
          <w:lang w:eastAsia="en-US" w:bidi="ar-SA"/>
        </w:rPr>
        <w:t>portaits</w:t>
      </w:r>
      <w:proofErr w:type="spellEnd"/>
      <w:r w:rsidR="004A7C0D" w:rsidRPr="00EA7A1A">
        <w:rPr>
          <w:rFonts w:ascii="Segoe UI" w:eastAsia="Times New Roman" w:hAnsi="Segoe UI" w:cs="Segoe UI"/>
          <w:i/>
          <w:color w:val="000000" w:themeColor="text1"/>
          <w:spacing w:val="-4"/>
          <w:kern w:val="0"/>
          <w:sz w:val="22"/>
          <w:szCs w:val="22"/>
          <w:shd w:val="clear" w:color="auto" w:fill="FFFFFF"/>
          <w:lang w:eastAsia="en-US" w:bidi="ar-SA"/>
        </w:rPr>
        <w:t xml:space="preserve"> </w:t>
      </w:r>
      <w:proofErr w:type="spellStart"/>
      <w:r w:rsidR="004A7C0D" w:rsidRPr="00EA7A1A">
        <w:rPr>
          <w:rFonts w:ascii="Segoe UI" w:eastAsia="Times New Roman" w:hAnsi="Segoe UI" w:cs="Segoe UI"/>
          <w:i/>
          <w:color w:val="000000" w:themeColor="text1"/>
          <w:spacing w:val="-4"/>
          <w:kern w:val="0"/>
          <w:sz w:val="22"/>
          <w:szCs w:val="22"/>
          <w:shd w:val="clear" w:color="auto" w:fill="FFFFFF"/>
          <w:lang w:eastAsia="en-US" w:bidi="ar-SA"/>
        </w:rPr>
        <w:t>parlants</w:t>
      </w:r>
      <w:proofErr w:type="spellEnd"/>
      <w:r w:rsidR="004A7C0D" w:rsidRPr="00321662">
        <w:rPr>
          <w:rFonts w:ascii="Segoe UI" w:eastAsia="Times New Roman" w:hAnsi="Segoe UI" w:cs="Segoe UI"/>
          <w:color w:val="000000" w:themeColor="text1"/>
          <w:spacing w:val="-4"/>
          <w:kern w:val="0"/>
          <w:sz w:val="22"/>
          <w:szCs w:val="22"/>
          <w:shd w:val="clear" w:color="auto" w:fill="FFFFFF"/>
          <w:lang w:eastAsia="en-US" w:bidi="ar-SA"/>
        </w:rPr>
        <w:t xml:space="preserve">, govoreči portreti, ki s svojstveno obliko sodelovanja portretista in modela presegajo običajne portretne žanre. Slednje mora avtor upoštevati zato, da bi s podobo zajel in posredoval bistvo portretirančevega bivanja v individualnem in javnem smislu. Portreti nam spregovorijo o tem, kdo in kaj so danes umetniki, </w:t>
      </w:r>
      <w:r w:rsidR="004A7C0D" w:rsidRPr="00321662">
        <w:rPr>
          <w:rFonts w:ascii="Segoe UI" w:eastAsia="Times New Roman" w:hAnsi="Segoe UI" w:cs="Segoe UI"/>
          <w:color w:val="000000" w:themeColor="text1"/>
          <w:spacing w:val="-4"/>
          <w:kern w:val="0"/>
          <w:sz w:val="22"/>
          <w:szCs w:val="22"/>
          <w:shd w:val="clear" w:color="auto" w:fill="FFFFFF"/>
          <w:lang w:eastAsia="en-US" w:bidi="ar-SA"/>
        </w:rPr>
        <w:lastRenderedPageBreak/>
        <w:t>odkar je postmoderna tako radikalno razvrednotila pojem visoke umetnosti in so se ustvarjalci sami odrekli vzpostavljeni podobi umetnika kot družbenega subjekta – poduhovljenega dobrotnika človeštva, ki se ne glede na žrtve razdaja za nekaj, kar presega njega in sámo eksistenco; podobi ustvarjalca, ki je ločena od siceršnjega sveta med stenami njegovega ateljeja, kjer raziskuje in snuje podobe nadčasovnih resnic.</w:t>
      </w:r>
      <w:r w:rsidR="004A7C0D" w:rsidRPr="00321662">
        <w:rPr>
          <w:rFonts w:ascii="Segoe UI" w:eastAsia="Times New Roman" w:hAnsi="Segoe UI" w:cs="Segoe UI"/>
          <w:color w:val="000000" w:themeColor="text1"/>
          <w:spacing w:val="-4"/>
          <w:kern w:val="0"/>
          <w:sz w:val="22"/>
          <w:szCs w:val="22"/>
          <w:shd w:val="clear" w:color="auto" w:fill="FFFFFF"/>
          <w:lang w:eastAsia="en-US" w:bidi="ar-SA"/>
        </w:rPr>
        <w:br/>
      </w:r>
      <w:r w:rsidR="004A7C0D" w:rsidRPr="00321662">
        <w:rPr>
          <w:rFonts w:ascii="Segoe UI" w:eastAsia="Times New Roman" w:hAnsi="Segoe UI" w:cs="Segoe UI"/>
          <w:color w:val="000000" w:themeColor="text1"/>
          <w:spacing w:val="-4"/>
          <w:kern w:val="0"/>
          <w:sz w:val="22"/>
          <w:szCs w:val="22"/>
          <w:shd w:val="clear" w:color="auto" w:fill="FFFFFF"/>
          <w:lang w:eastAsia="en-US" w:bidi="ar-SA"/>
        </w:rPr>
        <w:br/>
        <w:t>Pogoji neoliberalnega kapitalizma umetnika silijo, da se spopada z življenjem samim, z zagotavljanjem eksistence v pregretih razmerah izkoriščanja, družbene marginalizacije, materialne in intelektualne prikrajšanosti. Ob izgubi položaja umetnosti kot privilegirane družbene dejavnosti in ob njenem zdrsu na lestvici družbenih vrednot umetnikom ostaja samo boj za popolno družbeno preobrazbo. Tedaj se umetnost in življenje tesneje prepleteta, saj ju motivirajo podobni cilji. Uroš Abram v podobah sodobnih ustvarjalcev dokumentira kaotični proces preobrazbe osnovnih določil umetniškega ustvarjanja in kulturne politike v današnjem trenutku.</w:t>
      </w:r>
      <w:r w:rsidRPr="00321662">
        <w:rPr>
          <w:rFonts w:ascii="Segoe UI" w:eastAsia="Times New Roman" w:hAnsi="Segoe UI" w:cs="Segoe UI"/>
          <w:color w:val="000000" w:themeColor="text1"/>
          <w:spacing w:val="-4"/>
          <w:kern w:val="0"/>
          <w:sz w:val="22"/>
          <w:szCs w:val="22"/>
          <w:shd w:val="clear" w:color="auto" w:fill="FFFFFF"/>
          <w:lang w:eastAsia="en-US" w:bidi="ar-SA"/>
        </w:rPr>
        <w:t>«</w:t>
      </w:r>
      <w:bookmarkStart w:id="0" w:name="_GoBack"/>
      <w:bookmarkEnd w:id="0"/>
    </w:p>
    <w:p w:rsidR="004A7C0D" w:rsidRPr="00321662" w:rsidRDefault="004A7C0D" w:rsidP="004A7C0D">
      <w:pPr>
        <w:spacing w:line="276" w:lineRule="auto"/>
        <w:rPr>
          <w:rFonts w:ascii="Segoe UI" w:hAnsi="Segoe UI" w:cs="Segoe UI"/>
          <w:color w:val="000000" w:themeColor="text1"/>
          <w:sz w:val="22"/>
          <w:szCs w:val="22"/>
        </w:rPr>
      </w:pPr>
    </w:p>
    <w:p w:rsidR="007859A9" w:rsidRPr="00321662" w:rsidRDefault="007859A9" w:rsidP="007859A9">
      <w:pPr>
        <w:rPr>
          <w:rFonts w:ascii="Segoe UI" w:hAnsi="Segoe UI" w:cs="Segoe UI"/>
          <w:color w:val="000000" w:themeColor="text1"/>
          <w:sz w:val="22"/>
          <w:szCs w:val="22"/>
        </w:rPr>
      </w:pPr>
      <w:r w:rsidRPr="00321662">
        <w:rPr>
          <w:rFonts w:ascii="Segoe UI" w:hAnsi="Segoe UI" w:cs="Segoe UI"/>
          <w:color w:val="000000" w:themeColor="text1"/>
          <w:sz w:val="22"/>
          <w:szCs w:val="22"/>
        </w:rPr>
        <w:t xml:space="preserve">Na razstavi v Lamutovem likovnem salonu bo razstavljen izbor osemdesetih </w:t>
      </w:r>
      <w:r w:rsidR="00321662">
        <w:rPr>
          <w:rFonts w:ascii="Segoe UI" w:hAnsi="Segoe UI" w:cs="Segoe UI"/>
          <w:color w:val="000000" w:themeColor="text1"/>
          <w:sz w:val="22"/>
          <w:szCs w:val="22"/>
        </w:rPr>
        <w:t>portretov. V tednu</w:t>
      </w:r>
      <w:r w:rsidR="002B179D">
        <w:rPr>
          <w:rFonts w:ascii="Segoe UI" w:hAnsi="Segoe UI" w:cs="Segoe UI"/>
          <w:color w:val="000000" w:themeColor="text1"/>
          <w:sz w:val="22"/>
          <w:szCs w:val="22"/>
        </w:rPr>
        <w:t xml:space="preserve"> odprtja razstave</w:t>
      </w:r>
      <w:r w:rsidR="00321662">
        <w:rPr>
          <w:rFonts w:ascii="Segoe UI" w:hAnsi="Segoe UI" w:cs="Segoe UI"/>
          <w:color w:val="000000" w:themeColor="text1"/>
          <w:sz w:val="22"/>
          <w:szCs w:val="22"/>
        </w:rPr>
        <w:t xml:space="preserve"> v Lamutovem likovnem salonu</w:t>
      </w:r>
      <w:r w:rsidR="00936C76" w:rsidRPr="00321662">
        <w:rPr>
          <w:rFonts w:ascii="Segoe UI" w:hAnsi="Segoe UI" w:cs="Segoe UI"/>
          <w:color w:val="000000" w:themeColor="text1"/>
          <w:sz w:val="22"/>
          <w:szCs w:val="22"/>
        </w:rPr>
        <w:t xml:space="preserve">, </w:t>
      </w:r>
      <w:r w:rsidR="00321662">
        <w:rPr>
          <w:rFonts w:ascii="Segoe UI" w:hAnsi="Segoe UI" w:cs="Segoe UI"/>
          <w:color w:val="000000" w:themeColor="text1"/>
          <w:sz w:val="22"/>
          <w:szCs w:val="22"/>
        </w:rPr>
        <w:t xml:space="preserve">pa bo </w:t>
      </w:r>
      <w:r w:rsidR="009819B9" w:rsidRPr="00321662">
        <w:rPr>
          <w:rFonts w:ascii="Segoe UI" w:hAnsi="Segoe UI" w:cs="Segoe UI"/>
          <w:color w:val="000000" w:themeColor="text1"/>
          <w:sz w:val="22"/>
          <w:szCs w:val="22"/>
        </w:rPr>
        <w:t xml:space="preserve">v Tedniku Mladina objavljen že </w:t>
      </w:r>
      <w:r w:rsidR="002B179D">
        <w:rPr>
          <w:rFonts w:ascii="Segoe UI" w:hAnsi="Segoe UI" w:cs="Segoe UI"/>
          <w:color w:val="000000" w:themeColor="text1"/>
          <w:sz w:val="22"/>
          <w:szCs w:val="22"/>
        </w:rPr>
        <w:t>sto osemindevetdeseti</w:t>
      </w:r>
      <w:r w:rsidR="00936C76" w:rsidRPr="00321662">
        <w:rPr>
          <w:rFonts w:ascii="Segoe UI" w:hAnsi="Segoe UI" w:cs="Segoe UI"/>
          <w:color w:val="000000" w:themeColor="text1"/>
          <w:sz w:val="22"/>
          <w:szCs w:val="22"/>
        </w:rPr>
        <w:t xml:space="preserve"> portret.</w:t>
      </w:r>
    </w:p>
    <w:p w:rsidR="007859A9" w:rsidRPr="00321662" w:rsidRDefault="007859A9" w:rsidP="007859A9">
      <w:pPr>
        <w:rPr>
          <w:rFonts w:ascii="Segoe UI" w:hAnsi="Segoe UI" w:cs="Segoe UI"/>
          <w:color w:val="000000" w:themeColor="text1"/>
          <w:sz w:val="22"/>
          <w:szCs w:val="22"/>
        </w:rPr>
      </w:pPr>
    </w:p>
    <w:p w:rsidR="007859A9" w:rsidRPr="00321662" w:rsidRDefault="004A7C0D">
      <w:pPr>
        <w:rPr>
          <w:rFonts w:ascii="Segoe UI" w:hAnsi="Segoe UI" w:cs="Segoe UI"/>
          <w:color w:val="000000" w:themeColor="text1"/>
          <w:sz w:val="22"/>
          <w:szCs w:val="22"/>
        </w:rPr>
      </w:pPr>
      <w:r w:rsidRPr="00321662">
        <w:rPr>
          <w:rFonts w:ascii="Segoe UI" w:hAnsi="Segoe UI" w:cs="Segoe UI"/>
          <w:color w:val="000000" w:themeColor="text1"/>
          <w:sz w:val="22"/>
          <w:szCs w:val="22"/>
        </w:rPr>
        <w:t xml:space="preserve">Razstava </w:t>
      </w:r>
      <w:r w:rsidR="00321662">
        <w:rPr>
          <w:rFonts w:ascii="Segoe UI" w:hAnsi="Segoe UI" w:cs="Segoe UI"/>
          <w:color w:val="000000" w:themeColor="text1"/>
          <w:sz w:val="22"/>
          <w:szCs w:val="22"/>
        </w:rPr>
        <w:t xml:space="preserve">je nastala </w:t>
      </w:r>
      <w:r w:rsidRPr="00321662">
        <w:rPr>
          <w:rFonts w:ascii="Segoe UI" w:hAnsi="Segoe UI" w:cs="Segoe UI"/>
          <w:color w:val="000000" w:themeColor="text1"/>
          <w:sz w:val="22"/>
          <w:szCs w:val="22"/>
        </w:rPr>
        <w:t xml:space="preserve">v sodelovanju </w:t>
      </w:r>
      <w:r w:rsidR="00321662">
        <w:rPr>
          <w:rFonts w:ascii="Segoe UI" w:hAnsi="Segoe UI" w:cs="Segoe UI"/>
          <w:color w:val="000000" w:themeColor="text1"/>
          <w:sz w:val="22"/>
          <w:szCs w:val="22"/>
        </w:rPr>
        <w:t>Galerije</w:t>
      </w:r>
      <w:r w:rsidR="002B179D">
        <w:rPr>
          <w:rFonts w:ascii="Segoe UI" w:hAnsi="Segoe UI" w:cs="Segoe UI"/>
          <w:color w:val="000000" w:themeColor="text1"/>
          <w:sz w:val="22"/>
          <w:szCs w:val="22"/>
        </w:rPr>
        <w:t xml:space="preserve"> Božidar Jakac</w:t>
      </w:r>
      <w:r w:rsidR="00321662">
        <w:rPr>
          <w:rFonts w:ascii="Segoe UI" w:hAnsi="Segoe UI" w:cs="Segoe UI"/>
          <w:color w:val="000000" w:themeColor="text1"/>
          <w:sz w:val="22"/>
          <w:szCs w:val="22"/>
        </w:rPr>
        <w:t xml:space="preserve"> </w:t>
      </w:r>
      <w:r w:rsidRPr="00321662">
        <w:rPr>
          <w:rFonts w:ascii="Segoe UI" w:hAnsi="Segoe UI" w:cs="Segoe UI"/>
          <w:color w:val="000000" w:themeColor="text1"/>
          <w:sz w:val="22"/>
          <w:szCs w:val="22"/>
        </w:rPr>
        <w:t>z Narodno galerijo, kjer je bila razstava na ogled med 15. marcem in 21. junijem</w:t>
      </w:r>
      <w:r w:rsidR="002B179D">
        <w:rPr>
          <w:rFonts w:ascii="Segoe UI" w:hAnsi="Segoe UI" w:cs="Segoe UI"/>
          <w:color w:val="000000" w:themeColor="text1"/>
          <w:sz w:val="22"/>
          <w:szCs w:val="22"/>
        </w:rPr>
        <w:t xml:space="preserve"> 2017</w:t>
      </w:r>
      <w:r w:rsidRPr="00321662">
        <w:rPr>
          <w:rFonts w:ascii="Segoe UI" w:hAnsi="Segoe UI" w:cs="Segoe UI"/>
          <w:color w:val="000000" w:themeColor="text1"/>
          <w:sz w:val="22"/>
          <w:szCs w:val="22"/>
        </w:rPr>
        <w:t xml:space="preserve">, </w:t>
      </w:r>
      <w:r w:rsidR="002B179D">
        <w:rPr>
          <w:rFonts w:ascii="Segoe UI" w:hAnsi="Segoe UI" w:cs="Segoe UI"/>
          <w:color w:val="000000" w:themeColor="text1"/>
          <w:sz w:val="22"/>
          <w:szCs w:val="22"/>
        </w:rPr>
        <w:t>in</w:t>
      </w:r>
      <w:r w:rsidRPr="00321662">
        <w:rPr>
          <w:rFonts w:ascii="Segoe UI" w:hAnsi="Segoe UI" w:cs="Segoe UI"/>
          <w:color w:val="000000" w:themeColor="text1"/>
          <w:sz w:val="22"/>
          <w:szCs w:val="22"/>
        </w:rPr>
        <w:t xml:space="preserve"> Galerijo Fotografija. </w:t>
      </w:r>
    </w:p>
    <w:p w:rsidR="007859A9" w:rsidRPr="00321662" w:rsidRDefault="007859A9">
      <w:pPr>
        <w:rPr>
          <w:rFonts w:ascii="Segoe UI" w:hAnsi="Segoe UI" w:cs="Segoe UI"/>
          <w:color w:val="000000" w:themeColor="text1"/>
          <w:sz w:val="22"/>
          <w:szCs w:val="22"/>
        </w:rPr>
      </w:pPr>
    </w:p>
    <w:p w:rsidR="00710CBF" w:rsidRPr="00321662" w:rsidRDefault="00710CBF">
      <w:pPr>
        <w:rPr>
          <w:rFonts w:ascii="Segoe UI" w:hAnsi="Segoe UI" w:cs="Segoe UI"/>
          <w:color w:val="000000" w:themeColor="text1"/>
          <w:sz w:val="22"/>
          <w:szCs w:val="22"/>
        </w:rPr>
      </w:pPr>
    </w:p>
    <w:p w:rsidR="009819B9" w:rsidRPr="00321662" w:rsidRDefault="009819B9" w:rsidP="009819B9">
      <w:pPr>
        <w:rPr>
          <w:rFonts w:ascii="Segoe UI" w:hAnsi="Segoe UI" w:cs="Segoe UI"/>
          <w:b/>
          <w:color w:val="000000" w:themeColor="text1"/>
          <w:sz w:val="22"/>
          <w:szCs w:val="22"/>
        </w:rPr>
      </w:pPr>
      <w:r w:rsidRPr="00321662">
        <w:rPr>
          <w:rFonts w:ascii="Segoe UI" w:hAnsi="Segoe UI" w:cs="Segoe UI"/>
          <w:b/>
          <w:color w:val="000000" w:themeColor="text1"/>
          <w:sz w:val="22"/>
          <w:szCs w:val="22"/>
        </w:rPr>
        <w:t>O umetniku:</w:t>
      </w:r>
    </w:p>
    <w:p w:rsidR="009819B9" w:rsidRPr="00321662" w:rsidRDefault="009819B9" w:rsidP="009819B9">
      <w:pPr>
        <w:pStyle w:val="Navadensplet"/>
        <w:shd w:val="clear" w:color="auto" w:fill="FFFFFF"/>
        <w:spacing w:before="0" w:beforeAutospacing="0" w:after="240" w:afterAutospacing="0"/>
        <w:rPr>
          <w:rFonts w:ascii="Segoe UI" w:hAnsi="Segoe UI" w:cs="Segoe UI"/>
          <w:color w:val="000000" w:themeColor="text1"/>
          <w:sz w:val="22"/>
          <w:szCs w:val="22"/>
        </w:rPr>
      </w:pPr>
      <w:r w:rsidRPr="00321662">
        <w:rPr>
          <w:rFonts w:ascii="Segoe UI" w:hAnsi="Segoe UI" w:cs="Segoe UI"/>
          <w:color w:val="000000" w:themeColor="text1"/>
          <w:sz w:val="22"/>
          <w:szCs w:val="22"/>
        </w:rPr>
        <w:t>Uroš Abram se je rodil leta 1982 v Novem mestu. Po študiju fotografije na praški akademiji FAMU, kjer je leta 2010 diplomiral, je deloval na področju oglaševanja, izobraževanja, predvsem pa ustvarjal na področju avtorske fotografije.</w:t>
      </w:r>
    </w:p>
    <w:p w:rsidR="009819B9" w:rsidRPr="00321662" w:rsidRDefault="00E50490" w:rsidP="009819B9">
      <w:pPr>
        <w:pStyle w:val="Navadensplet"/>
        <w:shd w:val="clear" w:color="auto" w:fill="FFFFFF"/>
        <w:spacing w:before="0" w:beforeAutospacing="0" w:after="240" w:afterAutospacing="0"/>
        <w:rPr>
          <w:rFonts w:ascii="Segoe UI" w:hAnsi="Segoe UI" w:cs="Segoe UI"/>
          <w:color w:val="000000" w:themeColor="text1"/>
          <w:sz w:val="22"/>
          <w:szCs w:val="22"/>
        </w:rPr>
      </w:pPr>
      <w:r>
        <w:rPr>
          <w:rFonts w:ascii="Segoe UI" w:hAnsi="Segoe UI" w:cs="Segoe UI"/>
          <w:color w:val="000000" w:themeColor="text1"/>
          <w:sz w:val="22"/>
          <w:szCs w:val="22"/>
        </w:rPr>
        <w:t>Leta 2010 je razstavljal</w:t>
      </w:r>
      <w:r w:rsidRPr="00321662">
        <w:rPr>
          <w:rFonts w:ascii="Segoe UI" w:hAnsi="Segoe UI" w:cs="Segoe UI"/>
          <w:color w:val="000000" w:themeColor="text1"/>
          <w:sz w:val="22"/>
          <w:szCs w:val="22"/>
        </w:rPr>
        <w:t xml:space="preserve"> na slovitem sejmu fotografije </w:t>
      </w:r>
      <w:proofErr w:type="spellStart"/>
      <w:r w:rsidRPr="00321662">
        <w:rPr>
          <w:rFonts w:ascii="Segoe UI" w:hAnsi="Segoe UI" w:cs="Segoe UI"/>
          <w:color w:val="000000" w:themeColor="text1"/>
          <w:sz w:val="22"/>
          <w:szCs w:val="22"/>
        </w:rPr>
        <w:t>Paris</w:t>
      </w:r>
      <w:proofErr w:type="spellEnd"/>
      <w:r w:rsidRPr="00321662">
        <w:rPr>
          <w:rFonts w:ascii="Segoe UI" w:hAnsi="Segoe UI" w:cs="Segoe UI"/>
          <w:color w:val="000000" w:themeColor="text1"/>
          <w:sz w:val="22"/>
          <w:szCs w:val="22"/>
        </w:rPr>
        <w:t xml:space="preserve"> </w:t>
      </w:r>
      <w:proofErr w:type="spellStart"/>
      <w:r w:rsidRPr="00321662">
        <w:rPr>
          <w:rFonts w:ascii="Segoe UI" w:hAnsi="Segoe UI" w:cs="Segoe UI"/>
          <w:color w:val="000000" w:themeColor="text1"/>
          <w:sz w:val="22"/>
          <w:szCs w:val="22"/>
        </w:rPr>
        <w:t>Photo</w:t>
      </w:r>
      <w:proofErr w:type="spellEnd"/>
      <w:r w:rsidRPr="00321662">
        <w:rPr>
          <w:rFonts w:ascii="Segoe UI" w:hAnsi="Segoe UI" w:cs="Segoe UI"/>
          <w:color w:val="000000" w:themeColor="text1"/>
          <w:sz w:val="22"/>
          <w:szCs w:val="22"/>
        </w:rPr>
        <w:t xml:space="preserve"> v </w:t>
      </w:r>
      <w:proofErr w:type="spellStart"/>
      <w:r w:rsidRPr="00321662">
        <w:rPr>
          <w:rFonts w:ascii="Segoe UI" w:hAnsi="Segoe UI" w:cs="Segoe UI"/>
          <w:color w:val="000000" w:themeColor="text1"/>
          <w:sz w:val="22"/>
          <w:szCs w:val="22"/>
        </w:rPr>
        <w:t>Louvru</w:t>
      </w:r>
      <w:proofErr w:type="spellEnd"/>
      <w:r w:rsidRPr="00321662">
        <w:rPr>
          <w:rFonts w:ascii="Segoe UI" w:hAnsi="Segoe UI" w:cs="Segoe UI"/>
          <w:color w:val="000000" w:themeColor="text1"/>
          <w:sz w:val="22"/>
          <w:szCs w:val="22"/>
        </w:rPr>
        <w:t xml:space="preserve"> v Parizu. </w:t>
      </w:r>
      <w:r w:rsidR="009819B9" w:rsidRPr="00321662">
        <w:rPr>
          <w:rFonts w:ascii="Segoe UI" w:hAnsi="Segoe UI" w:cs="Segoe UI"/>
          <w:color w:val="000000" w:themeColor="text1"/>
          <w:sz w:val="22"/>
          <w:szCs w:val="22"/>
        </w:rPr>
        <w:t xml:space="preserve">S fotografsko razstavo </w:t>
      </w:r>
      <w:r w:rsidR="009819B9" w:rsidRPr="00E50490">
        <w:rPr>
          <w:rFonts w:ascii="Segoe UI" w:hAnsi="Segoe UI" w:cs="Segoe UI"/>
          <w:i/>
          <w:color w:val="000000" w:themeColor="text1"/>
          <w:sz w:val="22"/>
          <w:szCs w:val="22"/>
        </w:rPr>
        <w:t xml:space="preserve">Telo. </w:t>
      </w:r>
      <w:proofErr w:type="spellStart"/>
      <w:r w:rsidR="009819B9" w:rsidRPr="00E50490">
        <w:rPr>
          <w:rFonts w:ascii="Segoe UI" w:hAnsi="Segoe UI" w:cs="Segoe UI"/>
          <w:i/>
          <w:color w:val="000000" w:themeColor="text1"/>
          <w:sz w:val="22"/>
          <w:szCs w:val="22"/>
        </w:rPr>
        <w:t>Made</w:t>
      </w:r>
      <w:proofErr w:type="spellEnd"/>
      <w:r w:rsidR="009819B9" w:rsidRPr="00E50490">
        <w:rPr>
          <w:rFonts w:ascii="Segoe UI" w:hAnsi="Segoe UI" w:cs="Segoe UI"/>
          <w:i/>
          <w:color w:val="000000" w:themeColor="text1"/>
          <w:sz w:val="22"/>
          <w:szCs w:val="22"/>
        </w:rPr>
        <w:t xml:space="preserve"> in Me</w:t>
      </w:r>
      <w:r w:rsidR="002B179D">
        <w:rPr>
          <w:rFonts w:ascii="Segoe UI" w:hAnsi="Segoe UI" w:cs="Segoe UI"/>
          <w:i/>
          <w:color w:val="000000" w:themeColor="text1"/>
          <w:sz w:val="22"/>
          <w:szCs w:val="22"/>
        </w:rPr>
        <w:t>,</w:t>
      </w:r>
      <w:r>
        <w:rPr>
          <w:rFonts w:ascii="Segoe UI" w:hAnsi="Segoe UI" w:cs="Segoe UI"/>
          <w:i/>
          <w:color w:val="000000" w:themeColor="text1"/>
          <w:sz w:val="22"/>
          <w:szCs w:val="22"/>
        </w:rPr>
        <w:t xml:space="preserve"> </w:t>
      </w:r>
      <w:r w:rsidR="009819B9" w:rsidRPr="00321662">
        <w:rPr>
          <w:rFonts w:ascii="Segoe UI" w:hAnsi="Segoe UI" w:cs="Segoe UI"/>
          <w:color w:val="000000" w:themeColor="text1"/>
          <w:sz w:val="22"/>
          <w:szCs w:val="22"/>
        </w:rPr>
        <w:t xml:space="preserve">v </w:t>
      </w:r>
      <w:r>
        <w:rPr>
          <w:rFonts w:ascii="Segoe UI" w:hAnsi="Segoe UI" w:cs="Segoe UI"/>
          <w:color w:val="000000" w:themeColor="text1"/>
          <w:sz w:val="22"/>
          <w:szCs w:val="22"/>
        </w:rPr>
        <w:t>nekdanji samostanski cerkvi Galerije</w:t>
      </w:r>
      <w:r w:rsidR="009819B9" w:rsidRPr="00321662">
        <w:rPr>
          <w:rFonts w:ascii="Segoe UI" w:hAnsi="Segoe UI" w:cs="Segoe UI"/>
          <w:color w:val="000000" w:themeColor="text1"/>
          <w:sz w:val="22"/>
          <w:szCs w:val="22"/>
        </w:rPr>
        <w:t xml:space="preserve"> Božidar Jakac v Kostanjevici na Krki </w:t>
      </w:r>
      <w:r w:rsidR="002B179D">
        <w:rPr>
          <w:rFonts w:ascii="Segoe UI" w:hAnsi="Segoe UI" w:cs="Segoe UI"/>
          <w:color w:val="000000" w:themeColor="text1"/>
          <w:sz w:val="22"/>
          <w:szCs w:val="22"/>
        </w:rPr>
        <w:t>(l.</w:t>
      </w:r>
      <w:r>
        <w:rPr>
          <w:rFonts w:ascii="Segoe UI" w:hAnsi="Segoe UI" w:cs="Segoe UI"/>
          <w:color w:val="000000" w:themeColor="text1"/>
          <w:sz w:val="22"/>
          <w:szCs w:val="22"/>
        </w:rPr>
        <w:t xml:space="preserve"> 2011</w:t>
      </w:r>
      <w:r w:rsidR="002B179D">
        <w:rPr>
          <w:rFonts w:ascii="Segoe UI" w:hAnsi="Segoe UI" w:cs="Segoe UI"/>
          <w:color w:val="000000" w:themeColor="text1"/>
          <w:sz w:val="22"/>
          <w:szCs w:val="22"/>
        </w:rPr>
        <w:t>)</w:t>
      </w:r>
      <w:r>
        <w:rPr>
          <w:rFonts w:ascii="Segoe UI" w:hAnsi="Segoe UI" w:cs="Segoe UI"/>
          <w:color w:val="000000" w:themeColor="text1"/>
          <w:sz w:val="22"/>
          <w:szCs w:val="22"/>
        </w:rPr>
        <w:t xml:space="preserve">, </w:t>
      </w:r>
      <w:r w:rsidR="009819B9" w:rsidRPr="00321662">
        <w:rPr>
          <w:rFonts w:ascii="Segoe UI" w:hAnsi="Segoe UI" w:cs="Segoe UI"/>
          <w:color w:val="000000" w:themeColor="text1"/>
          <w:sz w:val="22"/>
          <w:szCs w:val="22"/>
        </w:rPr>
        <w:t>je postal na</w:t>
      </w:r>
      <w:r>
        <w:rPr>
          <w:rFonts w:ascii="Segoe UI" w:hAnsi="Segoe UI" w:cs="Segoe UI"/>
          <w:color w:val="000000" w:themeColor="text1"/>
          <w:sz w:val="22"/>
          <w:szCs w:val="22"/>
        </w:rPr>
        <w:t xml:space="preserve">jmlajši tam razstavljeni avtor. </w:t>
      </w:r>
      <w:r w:rsidR="009819B9" w:rsidRPr="00321662">
        <w:rPr>
          <w:rFonts w:ascii="Segoe UI" w:hAnsi="Segoe UI" w:cs="Segoe UI"/>
          <w:color w:val="000000" w:themeColor="text1"/>
          <w:sz w:val="22"/>
          <w:szCs w:val="22"/>
        </w:rPr>
        <w:t xml:space="preserve">Trenutno deluje kot fotograf tednika Mladina. Kot umetniški vodja je skrbel za festival </w:t>
      </w:r>
      <w:proofErr w:type="spellStart"/>
      <w:r w:rsidR="009819B9" w:rsidRPr="00321662">
        <w:rPr>
          <w:rFonts w:ascii="Segoe UI" w:hAnsi="Segoe UI" w:cs="Segoe UI"/>
          <w:color w:val="000000" w:themeColor="text1"/>
          <w:sz w:val="22"/>
          <w:szCs w:val="22"/>
        </w:rPr>
        <w:t>Noster</w:t>
      </w:r>
      <w:proofErr w:type="spellEnd"/>
      <w:r w:rsidR="009819B9" w:rsidRPr="00321662">
        <w:rPr>
          <w:rFonts w:ascii="Segoe UI" w:hAnsi="Segoe UI" w:cs="Segoe UI"/>
          <w:color w:val="000000" w:themeColor="text1"/>
          <w:sz w:val="22"/>
          <w:szCs w:val="22"/>
        </w:rPr>
        <w:t xml:space="preserve"> </w:t>
      </w:r>
      <w:proofErr w:type="spellStart"/>
      <w:r w:rsidR="009819B9" w:rsidRPr="00321662">
        <w:rPr>
          <w:rFonts w:ascii="Segoe UI" w:hAnsi="Segoe UI" w:cs="Segoe UI"/>
          <w:color w:val="000000" w:themeColor="text1"/>
          <w:sz w:val="22"/>
          <w:szCs w:val="22"/>
        </w:rPr>
        <w:t>Nostri</w:t>
      </w:r>
      <w:proofErr w:type="spellEnd"/>
      <w:r w:rsidR="009819B9" w:rsidRPr="00321662">
        <w:rPr>
          <w:rFonts w:ascii="Segoe UI" w:hAnsi="Segoe UI" w:cs="Segoe UI"/>
          <w:color w:val="000000" w:themeColor="text1"/>
          <w:sz w:val="22"/>
          <w:szCs w:val="22"/>
        </w:rPr>
        <w:t xml:space="preserve"> v Kostanjevici na Krki in kot mentor sodeloval na festivalu </w:t>
      </w:r>
      <w:proofErr w:type="spellStart"/>
      <w:r w:rsidR="009819B9" w:rsidRPr="00321662">
        <w:rPr>
          <w:rFonts w:ascii="Segoe UI" w:hAnsi="Segoe UI" w:cs="Segoe UI"/>
          <w:color w:val="000000" w:themeColor="text1"/>
          <w:sz w:val="22"/>
          <w:szCs w:val="22"/>
        </w:rPr>
        <w:t>Fotopub</w:t>
      </w:r>
      <w:proofErr w:type="spellEnd"/>
      <w:r w:rsidR="009819B9" w:rsidRPr="00321662">
        <w:rPr>
          <w:rFonts w:ascii="Segoe UI" w:hAnsi="Segoe UI" w:cs="Segoe UI"/>
          <w:color w:val="000000" w:themeColor="text1"/>
          <w:sz w:val="22"/>
          <w:szCs w:val="22"/>
        </w:rPr>
        <w:t xml:space="preserve"> v Novem mestu. Živi in ustvarja med Kostanjevico na Krki in Ljubljano.</w:t>
      </w:r>
    </w:p>
    <w:p w:rsidR="004A7C0D" w:rsidRPr="009819B9" w:rsidRDefault="004A7C0D">
      <w:pPr>
        <w:rPr>
          <w:rFonts w:ascii="Segoe UI" w:hAnsi="Segoe UI" w:cs="Segoe UI"/>
          <w:color w:val="000000" w:themeColor="text1"/>
          <w:sz w:val="22"/>
          <w:szCs w:val="22"/>
        </w:rPr>
      </w:pPr>
    </w:p>
    <w:p w:rsidR="004A7C0D" w:rsidRPr="009819B9" w:rsidRDefault="004A7C0D">
      <w:pPr>
        <w:rPr>
          <w:rFonts w:ascii="Segoe UI" w:hAnsi="Segoe UI" w:cs="Segoe UI"/>
          <w:color w:val="000000" w:themeColor="text1"/>
          <w:sz w:val="22"/>
          <w:szCs w:val="22"/>
        </w:rPr>
      </w:pPr>
    </w:p>
    <w:p w:rsidR="004A7C0D" w:rsidRPr="009446F3" w:rsidRDefault="00321662">
      <w:pPr>
        <w:rPr>
          <w:rFonts w:ascii="Segoe UI" w:hAnsi="Segoe UI" w:cs="Segoe UI"/>
          <w:b/>
          <w:color w:val="000000" w:themeColor="text1"/>
          <w:sz w:val="22"/>
          <w:szCs w:val="22"/>
        </w:rPr>
      </w:pPr>
      <w:r w:rsidRPr="009446F3">
        <w:rPr>
          <w:rFonts w:ascii="Segoe UI" w:hAnsi="Segoe UI" w:cs="Segoe UI"/>
          <w:b/>
          <w:color w:val="000000" w:themeColor="text1"/>
          <w:sz w:val="22"/>
          <w:szCs w:val="22"/>
        </w:rPr>
        <w:t>Seznam priloženih fotografij:</w:t>
      </w:r>
    </w:p>
    <w:p w:rsidR="004A7C0D" w:rsidRPr="009819B9" w:rsidRDefault="00936C76">
      <w:pPr>
        <w:rPr>
          <w:rFonts w:ascii="Segoe UI" w:hAnsi="Segoe UI" w:cs="Segoe UI"/>
          <w:color w:val="000000" w:themeColor="text1"/>
          <w:sz w:val="22"/>
          <w:szCs w:val="22"/>
        </w:rPr>
      </w:pPr>
      <w:r w:rsidRPr="009819B9">
        <w:rPr>
          <w:rFonts w:ascii="Segoe UI" w:hAnsi="Segoe UI" w:cs="Segoe UI"/>
          <w:color w:val="000000" w:themeColor="text1"/>
          <w:sz w:val="22"/>
          <w:szCs w:val="22"/>
        </w:rPr>
        <w:t xml:space="preserve">1 </w:t>
      </w:r>
      <w:r w:rsidRPr="009819B9">
        <w:rPr>
          <w:rFonts w:ascii="Segoe UI" w:hAnsi="Segoe UI" w:cs="Segoe UI"/>
          <w:i/>
          <w:color w:val="000000" w:themeColor="text1"/>
          <w:sz w:val="22"/>
          <w:szCs w:val="22"/>
        </w:rPr>
        <w:t xml:space="preserve">Urša Menart, režiserka,  </w:t>
      </w:r>
      <w:r w:rsidRPr="009819B9">
        <w:rPr>
          <w:rFonts w:ascii="Segoe UI" w:hAnsi="Segoe UI" w:cs="Segoe UI"/>
          <w:color w:val="000000" w:themeColor="text1"/>
          <w:sz w:val="22"/>
          <w:szCs w:val="22"/>
        </w:rPr>
        <w:t>foto Uroš Abram</w:t>
      </w:r>
    </w:p>
    <w:p w:rsidR="009819B9" w:rsidRPr="009819B9" w:rsidRDefault="009819B9">
      <w:pPr>
        <w:rPr>
          <w:rFonts w:ascii="Segoe UI" w:hAnsi="Segoe UI" w:cs="Segoe UI"/>
          <w:i/>
          <w:color w:val="000000" w:themeColor="text1"/>
          <w:sz w:val="22"/>
          <w:szCs w:val="22"/>
        </w:rPr>
      </w:pPr>
    </w:p>
    <w:p w:rsidR="00936C76" w:rsidRPr="009819B9" w:rsidRDefault="00936C76">
      <w:pPr>
        <w:rPr>
          <w:rFonts w:ascii="Segoe UI" w:hAnsi="Segoe UI" w:cs="Segoe UI"/>
          <w:i/>
          <w:color w:val="000000" w:themeColor="text1"/>
          <w:sz w:val="22"/>
          <w:szCs w:val="22"/>
        </w:rPr>
      </w:pPr>
      <w:r w:rsidRPr="009819B9">
        <w:rPr>
          <w:rFonts w:ascii="Segoe UI" w:hAnsi="Segoe UI" w:cs="Segoe UI"/>
          <w:i/>
          <w:color w:val="000000" w:themeColor="text1"/>
          <w:sz w:val="22"/>
          <w:szCs w:val="22"/>
        </w:rPr>
        <w:t xml:space="preserve">2 Tina Dobrajc, slikarka, </w:t>
      </w:r>
      <w:r w:rsidRPr="009819B9">
        <w:rPr>
          <w:rFonts w:ascii="Segoe UI" w:hAnsi="Segoe UI" w:cs="Segoe UI"/>
          <w:color w:val="000000" w:themeColor="text1"/>
          <w:sz w:val="22"/>
          <w:szCs w:val="22"/>
        </w:rPr>
        <w:t>foto Uroš Abram</w:t>
      </w:r>
    </w:p>
    <w:p w:rsidR="009819B9" w:rsidRPr="009819B9" w:rsidRDefault="009819B9">
      <w:pPr>
        <w:rPr>
          <w:rFonts w:ascii="Segoe UI" w:hAnsi="Segoe UI" w:cs="Segoe UI"/>
          <w:color w:val="000000" w:themeColor="text1"/>
          <w:sz w:val="22"/>
          <w:szCs w:val="22"/>
        </w:rPr>
      </w:pPr>
      <w:r w:rsidRPr="009819B9">
        <w:rPr>
          <w:rFonts w:ascii="Segoe UI" w:hAnsi="Segoe UI" w:cs="Segoe UI"/>
          <w:color w:val="000000" w:themeColor="text1"/>
          <w:sz w:val="22"/>
          <w:szCs w:val="22"/>
        </w:rPr>
        <w:t xml:space="preserve">(Slikarka Tina Dobrajc se ravnokar predstavlja s samostojno razstavo Velika dekleta ne jočejo v nekdanji samostanski cerkvi Galerije Božidar Jakac.) </w:t>
      </w:r>
    </w:p>
    <w:p w:rsidR="009819B9" w:rsidRPr="009819B9" w:rsidRDefault="009819B9">
      <w:pPr>
        <w:rPr>
          <w:rFonts w:ascii="Segoe UI" w:hAnsi="Segoe UI" w:cs="Segoe UI"/>
          <w:i/>
          <w:color w:val="000000" w:themeColor="text1"/>
          <w:sz w:val="22"/>
          <w:szCs w:val="22"/>
        </w:rPr>
      </w:pPr>
    </w:p>
    <w:p w:rsidR="00936C76" w:rsidRPr="009819B9" w:rsidRDefault="00936C76">
      <w:pPr>
        <w:rPr>
          <w:rFonts w:ascii="Segoe UI" w:hAnsi="Segoe UI" w:cs="Segoe UI"/>
          <w:i/>
          <w:color w:val="000000" w:themeColor="text1"/>
          <w:sz w:val="22"/>
          <w:szCs w:val="22"/>
        </w:rPr>
      </w:pPr>
      <w:r w:rsidRPr="009819B9">
        <w:rPr>
          <w:rFonts w:ascii="Segoe UI" w:hAnsi="Segoe UI" w:cs="Segoe UI"/>
          <w:i/>
          <w:color w:val="000000" w:themeColor="text1"/>
          <w:sz w:val="22"/>
          <w:szCs w:val="22"/>
        </w:rPr>
        <w:t xml:space="preserve">3 Klemen Janežič, igralec, </w:t>
      </w:r>
      <w:r w:rsidRPr="009819B9">
        <w:rPr>
          <w:rFonts w:ascii="Segoe UI" w:hAnsi="Segoe UI" w:cs="Segoe UI"/>
          <w:color w:val="000000" w:themeColor="text1"/>
          <w:sz w:val="22"/>
          <w:szCs w:val="22"/>
        </w:rPr>
        <w:t>foto Uroš Abram</w:t>
      </w:r>
    </w:p>
    <w:p w:rsidR="00937318" w:rsidRDefault="00937318">
      <w:pPr>
        <w:rPr>
          <w:rFonts w:ascii="Segoe UI" w:hAnsi="Segoe UI" w:cs="Segoe UI"/>
          <w:i/>
          <w:sz w:val="22"/>
          <w:szCs w:val="22"/>
        </w:rPr>
      </w:pPr>
    </w:p>
    <w:p w:rsidR="00937318" w:rsidRPr="00937318" w:rsidRDefault="00937318">
      <w:pPr>
        <w:rPr>
          <w:rFonts w:ascii="Segoe UI" w:hAnsi="Segoe UI" w:cs="Segoe UI"/>
          <w:sz w:val="22"/>
          <w:szCs w:val="22"/>
        </w:rPr>
      </w:pPr>
    </w:p>
    <w:sectPr w:rsidR="00937318" w:rsidRPr="00937318" w:rsidSect="00D25C7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A7C0D"/>
    <w:rsid w:val="000E6F6A"/>
    <w:rsid w:val="002B179D"/>
    <w:rsid w:val="002E136E"/>
    <w:rsid w:val="00321662"/>
    <w:rsid w:val="003B610E"/>
    <w:rsid w:val="003F1D82"/>
    <w:rsid w:val="004209C1"/>
    <w:rsid w:val="004A7C0D"/>
    <w:rsid w:val="005864B5"/>
    <w:rsid w:val="00683F0B"/>
    <w:rsid w:val="00710CBF"/>
    <w:rsid w:val="007859A9"/>
    <w:rsid w:val="007944B3"/>
    <w:rsid w:val="00936C76"/>
    <w:rsid w:val="00937318"/>
    <w:rsid w:val="009446F3"/>
    <w:rsid w:val="009819B9"/>
    <w:rsid w:val="00D05965"/>
    <w:rsid w:val="00D25C77"/>
    <w:rsid w:val="00E0692A"/>
    <w:rsid w:val="00E17889"/>
    <w:rsid w:val="00E50490"/>
    <w:rsid w:val="00EA7A1A"/>
    <w:rsid w:val="00FB2AD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7C0D"/>
    <w:pPr>
      <w:widowControl w:val="0"/>
      <w:suppressAutoHyphens/>
    </w:pPr>
    <w:rPr>
      <w:rFonts w:ascii="Times New Roman" w:eastAsia="SimSun" w:hAnsi="Times New Roman" w:cs="Arial"/>
      <w:kern w:val="1"/>
      <w:lang w:val="sl-SI"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4A7C0D"/>
    <w:rPr>
      <w:rFonts w:ascii="Open Sans" w:hAnsi="Open Sans" w:hint="default"/>
      <w:b w:val="0"/>
      <w:bCs w:val="0"/>
      <w:strike w:val="0"/>
      <w:dstrike w:val="0"/>
      <w:color w:val="DC0031"/>
      <w:u w:val="none"/>
      <w:effect w:val="none"/>
    </w:rPr>
  </w:style>
  <w:style w:type="character" w:customStyle="1" w:styleId="textexposedshow">
    <w:name w:val="text_exposed_show"/>
    <w:basedOn w:val="Privzetapisavaodstavka"/>
    <w:rsid w:val="004A7C0D"/>
  </w:style>
  <w:style w:type="paragraph" w:styleId="Besedilooblaka">
    <w:name w:val="Balloon Text"/>
    <w:basedOn w:val="Navaden"/>
    <w:link w:val="BesedilooblakaZnak"/>
    <w:uiPriority w:val="99"/>
    <w:semiHidden/>
    <w:unhideWhenUsed/>
    <w:rsid w:val="007859A9"/>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7859A9"/>
    <w:rPr>
      <w:rFonts w:ascii="Tahoma" w:eastAsia="SimSun" w:hAnsi="Tahoma" w:cs="Mangal"/>
      <w:kern w:val="1"/>
      <w:sz w:val="16"/>
      <w:szCs w:val="14"/>
      <w:lang w:val="sl-SI" w:eastAsia="hi-IN" w:bidi="hi-IN"/>
    </w:rPr>
  </w:style>
  <w:style w:type="paragraph" w:styleId="Navadensplet">
    <w:name w:val="Normal (Web)"/>
    <w:basedOn w:val="Navaden"/>
    <w:uiPriority w:val="99"/>
    <w:semiHidden/>
    <w:unhideWhenUsed/>
    <w:rsid w:val="00683F0B"/>
    <w:pPr>
      <w:widowControl/>
      <w:suppressAutoHyphens w:val="0"/>
      <w:spacing w:before="100" w:beforeAutospacing="1" w:after="100" w:afterAutospacing="1"/>
    </w:pPr>
    <w:rPr>
      <w:rFonts w:eastAsia="Times New Roman" w:cs="Times New Roman"/>
      <w:kern w:val="0"/>
      <w:lang w:eastAsia="sl-SI" w:bidi="ar-SA"/>
    </w:rPr>
  </w:style>
</w:styles>
</file>

<file path=word/webSettings.xml><?xml version="1.0" encoding="utf-8"?>
<w:webSettings xmlns:r="http://schemas.openxmlformats.org/officeDocument/2006/relationships" xmlns:w="http://schemas.openxmlformats.org/wordprocessingml/2006/main">
  <w:divs>
    <w:div w:id="1795444188">
      <w:bodyDiv w:val="1"/>
      <w:marLeft w:val="0"/>
      <w:marRight w:val="0"/>
      <w:marTop w:val="0"/>
      <w:marBottom w:val="0"/>
      <w:divBdr>
        <w:top w:val="none" w:sz="0" w:space="0" w:color="auto"/>
        <w:left w:val="none" w:sz="0" w:space="0" w:color="auto"/>
        <w:bottom w:val="none" w:sz="0" w:space="0" w:color="auto"/>
        <w:right w:val="none" w:sz="0" w:space="0" w:color="auto"/>
      </w:divBdr>
    </w:div>
    <w:div w:id="2135324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lerija-bj.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638</Words>
  <Characters>3637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Goran</cp:lastModifiedBy>
  <cp:revision>13</cp:revision>
  <dcterms:created xsi:type="dcterms:W3CDTF">2017-05-25T21:38:00Z</dcterms:created>
  <dcterms:modified xsi:type="dcterms:W3CDTF">2017-05-30T09:53:00Z</dcterms:modified>
</cp:coreProperties>
</file>