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188F" w14:textId="77777777" w:rsidR="00EA14DE" w:rsidRPr="00104BFE" w:rsidRDefault="00EA14DE" w:rsidP="00D13CC9">
      <w:pPr>
        <w:spacing w:line="276" w:lineRule="auto"/>
        <w:jc w:val="both"/>
        <w:rPr>
          <w:rFonts w:ascii="Garamond" w:hAnsi="Garamond"/>
        </w:rPr>
      </w:pPr>
      <w:r w:rsidRPr="00104BFE">
        <w:rPr>
          <w:rFonts w:ascii="Garamond" w:hAnsi="Garamond"/>
          <w:noProof/>
          <w:lang w:val="en-US" w:eastAsia="en-US"/>
        </w:rPr>
        <w:drawing>
          <wp:inline distT="0" distB="0" distL="0" distR="0" wp14:anchorId="3F2B5AD6" wp14:editId="7D4891D0">
            <wp:extent cx="1171575" cy="1077386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jzna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384" cy="108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FF1C6" w14:textId="77777777" w:rsidR="00EA14DE" w:rsidRPr="00104BFE" w:rsidRDefault="00EA14DE" w:rsidP="00D13CC9">
      <w:pPr>
        <w:spacing w:line="276" w:lineRule="auto"/>
        <w:jc w:val="both"/>
        <w:rPr>
          <w:rFonts w:ascii="Garamond" w:hAnsi="Garamond"/>
        </w:rPr>
      </w:pPr>
    </w:p>
    <w:p w14:paraId="2E7B323D" w14:textId="77777777" w:rsidR="005A3986" w:rsidRPr="00104BFE" w:rsidRDefault="005A3986" w:rsidP="00D13CC9">
      <w:pPr>
        <w:spacing w:line="276" w:lineRule="auto"/>
        <w:jc w:val="both"/>
        <w:rPr>
          <w:rFonts w:ascii="Garamond" w:hAnsi="Garamond"/>
        </w:rPr>
      </w:pPr>
    </w:p>
    <w:p w14:paraId="47432AFF" w14:textId="77777777" w:rsidR="00BF2AE3" w:rsidRDefault="00BF2AE3" w:rsidP="00D13CC9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Dogodek: </w:t>
      </w:r>
      <w:r>
        <w:rPr>
          <w:rFonts w:ascii="Garamond" w:hAnsi="Garamond"/>
          <w:b/>
        </w:rPr>
        <w:t>TA VESELI DAN KULTURE</w:t>
      </w:r>
    </w:p>
    <w:p w14:paraId="76D5547F" w14:textId="77777777" w:rsidR="005E4EB9" w:rsidRPr="00104BFE" w:rsidRDefault="00BF2AE3" w:rsidP="00BF2AE3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</w:t>
      </w:r>
      <w:r w:rsidRPr="00BF2AE3">
        <w:rPr>
          <w:rFonts w:ascii="Garamond" w:hAnsi="Garamond"/>
          <w:b/>
        </w:rPr>
        <w:t>sobota, 3. december 2016</w:t>
      </w:r>
      <w:r>
        <w:rPr>
          <w:rFonts w:ascii="Garamond" w:hAnsi="Garamond"/>
          <w:b/>
        </w:rPr>
        <w:t xml:space="preserve"> med 9.00 in 19.00 uro</w:t>
      </w:r>
    </w:p>
    <w:p w14:paraId="7117807F" w14:textId="77777777" w:rsidR="00EA14DE" w:rsidRPr="00104BFE" w:rsidRDefault="00EA14DE" w:rsidP="00D13CC9">
      <w:pPr>
        <w:spacing w:line="276" w:lineRule="auto"/>
        <w:jc w:val="both"/>
        <w:rPr>
          <w:rFonts w:ascii="Garamond" w:hAnsi="Garamond"/>
          <w:b/>
        </w:rPr>
      </w:pPr>
      <w:r w:rsidRPr="00104BFE">
        <w:rPr>
          <w:rFonts w:ascii="Garamond" w:hAnsi="Garamond"/>
        </w:rPr>
        <w:t xml:space="preserve">Lokacija: </w:t>
      </w:r>
      <w:r w:rsidR="005E4EB9" w:rsidRPr="00104BFE">
        <w:rPr>
          <w:rFonts w:ascii="Garamond" w:hAnsi="Garamond"/>
          <w:b/>
        </w:rPr>
        <w:t>Galerija Božidar Jakac,Grajska cesta</w:t>
      </w:r>
      <w:r w:rsidRPr="00104BFE">
        <w:rPr>
          <w:rFonts w:ascii="Garamond" w:hAnsi="Garamond"/>
          <w:b/>
        </w:rPr>
        <w:t xml:space="preserve"> </w:t>
      </w:r>
      <w:r w:rsidR="005E4EB9" w:rsidRPr="00104BFE">
        <w:rPr>
          <w:rFonts w:ascii="Garamond" w:hAnsi="Garamond"/>
          <w:b/>
        </w:rPr>
        <w:t>4</w:t>
      </w:r>
      <w:r w:rsidRPr="00104BFE">
        <w:rPr>
          <w:rFonts w:ascii="Garamond" w:hAnsi="Garamond"/>
          <w:b/>
        </w:rPr>
        <w:t>5, 8311 Kostanjevica na Krki</w:t>
      </w:r>
      <w:r w:rsidR="005E4EB9" w:rsidRPr="00104BFE">
        <w:rPr>
          <w:rFonts w:ascii="Garamond" w:hAnsi="Garamond"/>
          <w:b/>
        </w:rPr>
        <w:t>, Slovenija</w:t>
      </w:r>
    </w:p>
    <w:p w14:paraId="2DA98BCA" w14:textId="77777777" w:rsidR="001C2EFD" w:rsidRDefault="001C2EFD" w:rsidP="00D13CC9">
      <w:pPr>
        <w:spacing w:line="276" w:lineRule="auto"/>
        <w:jc w:val="both"/>
        <w:rPr>
          <w:rFonts w:ascii="Garamond" w:hAnsi="Garamond"/>
        </w:rPr>
      </w:pPr>
    </w:p>
    <w:p w14:paraId="5C647D67" w14:textId="77777777" w:rsidR="001C2EFD" w:rsidRDefault="00BF2AE3" w:rsidP="00D13CC9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Program:</w:t>
      </w:r>
    </w:p>
    <w:p w14:paraId="162BBB07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9.00-15.00</w:t>
      </w:r>
    </w:p>
    <w:p w14:paraId="26B2B085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Družinska ustvarjalnica – RISANJE PISMA</w:t>
      </w:r>
    </w:p>
    <w:p w14:paraId="302AA1E7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Po ogledu razstave BauNet si boste lahko izdelali svoje ilustrirano pismo po navdihu pisem iz Zbirke Marie-Luise Betlheim. Primerno za otroke vseh starosti in otroke po srcu.</w:t>
      </w:r>
    </w:p>
    <w:p w14:paraId="6E91EE9C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F7BD2C0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10.00-12.30</w:t>
      </w:r>
    </w:p>
    <w:p w14:paraId="7C510828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Otroška ustvarjalna delavnica – GLEDALIŠKI KOSTUM</w:t>
      </w:r>
    </w:p>
    <w:p w14:paraId="4BB2E2D6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 xml:space="preserve">Vabimo vas, da se nam pridružite v Galeriji Božidar Jakac na ustvarjalni delavnici, na kateri bomo izdelali kostume po navdihu gledaliških kostumskih osnutkov Avgusta Černigoja. Spoznali bomo dva poklica iz gledališkega zaodrja, ki skrbita za izgled predstave - to sta kostumograf in scenograf. Predelali bomo odslužena oblačila in si izdelali svoj kostum za domišljijski lik. Delavnico bosta vodili scenografka Silvia Vallesi in </w:t>
      </w:r>
      <w:r w:rsidRPr="00BF2AE3">
        <w:rPr>
          <w:rFonts w:ascii="Garamond" w:hAnsi="Garamond"/>
          <w:sz w:val="22"/>
          <w:szCs w:val="22"/>
        </w:rPr>
        <w:t>študentka oblikovanja</w:t>
      </w:r>
      <w:r w:rsidRPr="00BF2AE3">
        <w:rPr>
          <w:rFonts w:ascii="Garamond" w:hAnsi="Garamond"/>
          <w:sz w:val="22"/>
          <w:szCs w:val="22"/>
        </w:rPr>
        <w:t xml:space="preserve"> tekstilij in oblačil Klara Dulc. Na delavnico vabimo osnovnošolske otroke. </w:t>
      </w:r>
    </w:p>
    <w:p w14:paraId="28B512C5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S seboj prinesite kakšen odslužen kos oblačila, kose blaga in različno plastično in papirnato embalažo, ki bi lahko postala del kostuma. Obvezne prijave do petka, 2. 12., na: adrijana.petric@galerija-bj.si ali 07 49 88 140.</w:t>
      </w:r>
    </w:p>
    <w:p w14:paraId="459DE00A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4A8BC9E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10.00-11.00</w:t>
      </w:r>
    </w:p>
    <w:p w14:paraId="6858E332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 xml:space="preserve">JAVNO VODSTVO po razstavi BAUNET: Černigoj / Teater in Dela iz Zbirke </w:t>
      </w:r>
    </w:p>
    <w:p w14:paraId="3510E149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Marie-Luise Betlheim</w:t>
      </w:r>
    </w:p>
    <w:p w14:paraId="639F8B7A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AB6BEFA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15.00-16.00</w:t>
      </w:r>
    </w:p>
    <w:p w14:paraId="4FC98018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GORJUPOVA ČAJANKA – predavanje o delih iz Pleterske zbirke</w:t>
      </w:r>
    </w:p>
    <w:p w14:paraId="0043FB8E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Restavrator Viktor Povše in dr. Andrej Smrekar nam bosta v pogovoru z direktorjem galerije Goranom Milovanovićem predstavila zgodovino zbirke in konservatorsko-restavratorske posege na delih.</w:t>
      </w:r>
    </w:p>
    <w:p w14:paraId="4B161A1A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9F43509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16.00</w:t>
      </w:r>
    </w:p>
    <w:p w14:paraId="18A3571D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 xml:space="preserve">ODPRTJE nove postavitve PLETERSKE ZBIRKE evropskih mojstrov </w:t>
      </w:r>
    </w:p>
    <w:p w14:paraId="4D51B9E4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3554F2C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17.00-19.00</w:t>
      </w:r>
    </w:p>
    <w:p w14:paraId="0ACB21AE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DRUŽABNI PROGRAM ob zaprtju razstave Mateje Kavčič: Zavetja</w:t>
      </w:r>
    </w:p>
    <w:p w14:paraId="2DD7C9C2" w14:textId="77777777" w:rsidR="00BF2AE3" w:rsidRP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A63DE22" w14:textId="77777777" w:rsid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 xml:space="preserve">Med 9. in 16. uro ste vabljeni tudi k ogledu stalnih razstav. </w:t>
      </w:r>
    </w:p>
    <w:p w14:paraId="744DA334" w14:textId="77777777" w:rsidR="00BF2AE3" w:rsidRDefault="00BF2AE3" w:rsidP="00BF2AE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F2AE3">
        <w:rPr>
          <w:rFonts w:ascii="Garamond" w:hAnsi="Garamond"/>
          <w:sz w:val="22"/>
          <w:szCs w:val="22"/>
        </w:rPr>
        <w:t>Vstop na vse dogodke je na ta dan prost.</w:t>
      </w:r>
    </w:p>
    <w:p w14:paraId="617AEE76" w14:textId="77777777" w:rsidR="00BF2AE3" w:rsidRPr="00BF2AE3" w:rsidRDefault="00BF2AE3" w:rsidP="00BF2AE3">
      <w:pPr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Vljudno vabljeni!</w:t>
      </w:r>
    </w:p>
    <w:p w14:paraId="5BCF6A3C" w14:textId="77777777" w:rsidR="00DF2260" w:rsidRPr="00104BFE" w:rsidRDefault="00DF2260" w:rsidP="00D13CC9">
      <w:pPr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sectPr w:rsidR="00DF2260" w:rsidRPr="00104BFE" w:rsidSect="00D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D"/>
    <w:rsid w:val="00004D03"/>
    <w:rsid w:val="00023050"/>
    <w:rsid w:val="0002530D"/>
    <w:rsid w:val="00030FA1"/>
    <w:rsid w:val="00034021"/>
    <w:rsid w:val="00072B92"/>
    <w:rsid w:val="000921D1"/>
    <w:rsid w:val="000A25BB"/>
    <w:rsid w:val="000A3414"/>
    <w:rsid w:val="000C538B"/>
    <w:rsid w:val="000E5A5C"/>
    <w:rsid w:val="00104BFE"/>
    <w:rsid w:val="00146EE6"/>
    <w:rsid w:val="0014720E"/>
    <w:rsid w:val="001C2EFD"/>
    <w:rsid w:val="001D60E7"/>
    <w:rsid w:val="00211799"/>
    <w:rsid w:val="00282DDB"/>
    <w:rsid w:val="002A7C6F"/>
    <w:rsid w:val="002B1B53"/>
    <w:rsid w:val="00313DF0"/>
    <w:rsid w:val="00321A20"/>
    <w:rsid w:val="00345E9C"/>
    <w:rsid w:val="00364526"/>
    <w:rsid w:val="00390CDC"/>
    <w:rsid w:val="003A066B"/>
    <w:rsid w:val="003B5A60"/>
    <w:rsid w:val="003C065B"/>
    <w:rsid w:val="003D324A"/>
    <w:rsid w:val="003E45FC"/>
    <w:rsid w:val="003F7171"/>
    <w:rsid w:val="0041640B"/>
    <w:rsid w:val="00420EEF"/>
    <w:rsid w:val="00495377"/>
    <w:rsid w:val="004A1111"/>
    <w:rsid w:val="004C2B8F"/>
    <w:rsid w:val="004D2992"/>
    <w:rsid w:val="004F75C9"/>
    <w:rsid w:val="00501754"/>
    <w:rsid w:val="00520718"/>
    <w:rsid w:val="0052566E"/>
    <w:rsid w:val="00530F7F"/>
    <w:rsid w:val="00584C9A"/>
    <w:rsid w:val="00594577"/>
    <w:rsid w:val="005A0B16"/>
    <w:rsid w:val="005A3986"/>
    <w:rsid w:val="005C44B6"/>
    <w:rsid w:val="005E4EB9"/>
    <w:rsid w:val="00612A40"/>
    <w:rsid w:val="00612E2F"/>
    <w:rsid w:val="00632F22"/>
    <w:rsid w:val="00643D6C"/>
    <w:rsid w:val="00660EDD"/>
    <w:rsid w:val="0066299F"/>
    <w:rsid w:val="00692459"/>
    <w:rsid w:val="006C64D3"/>
    <w:rsid w:val="006F205F"/>
    <w:rsid w:val="00727E54"/>
    <w:rsid w:val="0074340D"/>
    <w:rsid w:val="0076418E"/>
    <w:rsid w:val="00792CA6"/>
    <w:rsid w:val="00794E12"/>
    <w:rsid w:val="007A56A3"/>
    <w:rsid w:val="007C1791"/>
    <w:rsid w:val="008036CF"/>
    <w:rsid w:val="00832310"/>
    <w:rsid w:val="00844323"/>
    <w:rsid w:val="008511E7"/>
    <w:rsid w:val="00855030"/>
    <w:rsid w:val="008757F5"/>
    <w:rsid w:val="008C0646"/>
    <w:rsid w:val="008E1B35"/>
    <w:rsid w:val="008E6CD8"/>
    <w:rsid w:val="00901A9B"/>
    <w:rsid w:val="00904B1E"/>
    <w:rsid w:val="00906063"/>
    <w:rsid w:val="009125CE"/>
    <w:rsid w:val="00974583"/>
    <w:rsid w:val="00976FE6"/>
    <w:rsid w:val="009818A3"/>
    <w:rsid w:val="009B4AE0"/>
    <w:rsid w:val="009C03F8"/>
    <w:rsid w:val="009C2668"/>
    <w:rsid w:val="009D625E"/>
    <w:rsid w:val="009F681E"/>
    <w:rsid w:val="00A46813"/>
    <w:rsid w:val="00A64E7A"/>
    <w:rsid w:val="00A66782"/>
    <w:rsid w:val="00A811B6"/>
    <w:rsid w:val="00A87A2F"/>
    <w:rsid w:val="00AB19D6"/>
    <w:rsid w:val="00AB3726"/>
    <w:rsid w:val="00B02835"/>
    <w:rsid w:val="00B04335"/>
    <w:rsid w:val="00B5285A"/>
    <w:rsid w:val="00B65E0D"/>
    <w:rsid w:val="00B71DC2"/>
    <w:rsid w:val="00BF2AE3"/>
    <w:rsid w:val="00C005E6"/>
    <w:rsid w:val="00C53B1D"/>
    <w:rsid w:val="00C844B3"/>
    <w:rsid w:val="00C85A0F"/>
    <w:rsid w:val="00CA769A"/>
    <w:rsid w:val="00CB39C2"/>
    <w:rsid w:val="00CD08C7"/>
    <w:rsid w:val="00CF6DE3"/>
    <w:rsid w:val="00D12991"/>
    <w:rsid w:val="00D12A3B"/>
    <w:rsid w:val="00D13CC9"/>
    <w:rsid w:val="00D232B7"/>
    <w:rsid w:val="00D342F2"/>
    <w:rsid w:val="00D34B86"/>
    <w:rsid w:val="00D42BED"/>
    <w:rsid w:val="00D44E86"/>
    <w:rsid w:val="00D4575A"/>
    <w:rsid w:val="00DD0486"/>
    <w:rsid w:val="00DF2260"/>
    <w:rsid w:val="00E17A1E"/>
    <w:rsid w:val="00E33134"/>
    <w:rsid w:val="00E64592"/>
    <w:rsid w:val="00EA14DE"/>
    <w:rsid w:val="00F238DF"/>
    <w:rsid w:val="00F43B85"/>
    <w:rsid w:val="00F65B64"/>
    <w:rsid w:val="00F66774"/>
    <w:rsid w:val="00F92718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309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D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83E0E9-C038-C744-944F-CD244E51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2016-06-05T15:47:00Z</cp:lastPrinted>
  <dcterms:created xsi:type="dcterms:W3CDTF">2016-11-27T00:45:00Z</dcterms:created>
  <dcterms:modified xsi:type="dcterms:W3CDTF">2016-11-27T00:45:00Z</dcterms:modified>
</cp:coreProperties>
</file>