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DE" w:rsidRDefault="00EA14DE" w:rsidP="00660EDD">
      <w:pPr>
        <w:spacing w:line="312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266377" cy="116456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jzna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978" cy="116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4DE" w:rsidRDefault="00EA14DE" w:rsidP="00660EDD">
      <w:pPr>
        <w:spacing w:line="312" w:lineRule="auto"/>
        <w:rPr>
          <w:rFonts w:asciiTheme="minorHAnsi" w:hAnsiTheme="minorHAnsi"/>
          <w:sz w:val="20"/>
          <w:szCs w:val="20"/>
        </w:rPr>
      </w:pPr>
    </w:p>
    <w:p w:rsidR="00EA14DE" w:rsidRDefault="00EA14DE" w:rsidP="00660EDD">
      <w:pPr>
        <w:spacing w:line="312" w:lineRule="auto"/>
        <w:rPr>
          <w:rFonts w:asciiTheme="minorHAnsi" w:hAnsiTheme="minorHAnsi"/>
          <w:sz w:val="20"/>
          <w:szCs w:val="20"/>
        </w:rPr>
      </w:pPr>
    </w:p>
    <w:p w:rsidR="00EA14DE" w:rsidRDefault="00EA14DE" w:rsidP="00660EDD">
      <w:pPr>
        <w:spacing w:line="312" w:lineRule="auto"/>
        <w:rPr>
          <w:rFonts w:asciiTheme="minorHAnsi" w:hAnsiTheme="minorHAnsi"/>
          <w:sz w:val="20"/>
          <w:szCs w:val="20"/>
        </w:rPr>
      </w:pPr>
    </w:p>
    <w:p w:rsidR="00EA14DE" w:rsidRDefault="00EA14DE" w:rsidP="00660EDD">
      <w:pPr>
        <w:spacing w:line="312" w:lineRule="auto"/>
        <w:rPr>
          <w:rFonts w:asciiTheme="minorHAnsi" w:hAnsiTheme="minorHAnsi"/>
          <w:sz w:val="20"/>
          <w:szCs w:val="20"/>
        </w:rPr>
      </w:pPr>
    </w:p>
    <w:p w:rsidR="00EA14DE" w:rsidRPr="00EA14DE" w:rsidRDefault="00EA14DE" w:rsidP="00660EDD">
      <w:pPr>
        <w:spacing w:line="312" w:lineRule="auto"/>
        <w:rPr>
          <w:rFonts w:ascii="Garamond" w:hAnsi="Garamond"/>
          <w:sz w:val="20"/>
          <w:szCs w:val="20"/>
        </w:rPr>
      </w:pPr>
    </w:p>
    <w:p w:rsidR="00EA14DE" w:rsidRPr="00EA14DE" w:rsidRDefault="00EA14DE" w:rsidP="00660EDD">
      <w:pPr>
        <w:spacing w:line="312" w:lineRule="auto"/>
        <w:rPr>
          <w:rFonts w:ascii="Garamond" w:hAnsi="Garamond"/>
          <w:b/>
        </w:rPr>
      </w:pPr>
      <w:r w:rsidRPr="00EA14DE">
        <w:rPr>
          <w:rFonts w:ascii="Garamond" w:hAnsi="Garamond"/>
          <w:sz w:val="20"/>
          <w:szCs w:val="20"/>
        </w:rPr>
        <w:t xml:space="preserve">Razstava: </w:t>
      </w:r>
      <w:r w:rsidR="00345E9C" w:rsidRPr="00345E9C">
        <w:rPr>
          <w:rFonts w:ascii="Garamond" w:hAnsi="Garamond"/>
          <w:b/>
        </w:rPr>
        <w:t xml:space="preserve">Sinite </w:t>
      </w:r>
      <w:proofErr w:type="spellStart"/>
      <w:r w:rsidR="00345E9C" w:rsidRPr="00345E9C">
        <w:rPr>
          <w:rFonts w:ascii="Garamond" w:hAnsi="Garamond"/>
          <w:b/>
        </w:rPr>
        <w:t>parvulos</w:t>
      </w:r>
      <w:proofErr w:type="spellEnd"/>
      <w:r w:rsidR="00345E9C" w:rsidRPr="00345E9C">
        <w:rPr>
          <w:rFonts w:ascii="Garamond" w:hAnsi="Garamond"/>
          <w:b/>
        </w:rPr>
        <w:t xml:space="preserve">! Donacija umetniških del duhovnika Antona </w:t>
      </w:r>
      <w:proofErr w:type="spellStart"/>
      <w:r w:rsidR="00345E9C" w:rsidRPr="00345E9C">
        <w:rPr>
          <w:rFonts w:ascii="Garamond" w:hAnsi="Garamond"/>
          <w:b/>
        </w:rPr>
        <w:t>Vindišarja</w:t>
      </w:r>
      <w:proofErr w:type="spellEnd"/>
    </w:p>
    <w:p w:rsidR="00EA14DE" w:rsidRPr="00034021" w:rsidRDefault="00EA14DE" w:rsidP="00034021">
      <w:pPr>
        <w:spacing w:line="312" w:lineRule="auto"/>
        <w:rPr>
          <w:rFonts w:ascii="Garamond" w:hAnsi="Garamond"/>
          <w:b/>
        </w:rPr>
      </w:pPr>
      <w:r w:rsidRPr="00EA14DE">
        <w:rPr>
          <w:rFonts w:ascii="Garamond" w:hAnsi="Garamond"/>
          <w:sz w:val="20"/>
          <w:szCs w:val="20"/>
        </w:rPr>
        <w:t xml:space="preserve">Lokacija: </w:t>
      </w:r>
      <w:r w:rsidR="00034021">
        <w:rPr>
          <w:rFonts w:ascii="Garamond" w:hAnsi="Garamond"/>
          <w:b/>
        </w:rPr>
        <w:t xml:space="preserve">Galerija Božidar Jakac – </w:t>
      </w:r>
      <w:r w:rsidRPr="00EA14DE">
        <w:rPr>
          <w:rFonts w:ascii="Garamond" w:hAnsi="Garamond"/>
          <w:b/>
        </w:rPr>
        <w:t>LAMUTOV LIKOVNI SALON</w:t>
      </w:r>
    </w:p>
    <w:p w:rsidR="00EA14DE" w:rsidRPr="00EA14DE" w:rsidRDefault="00EA14DE" w:rsidP="00EA14DE">
      <w:pPr>
        <w:spacing w:line="312" w:lineRule="auto"/>
        <w:ind w:firstLine="708"/>
        <w:rPr>
          <w:rFonts w:ascii="Garamond" w:hAnsi="Garamond"/>
          <w:b/>
        </w:rPr>
      </w:pPr>
      <w:r w:rsidRPr="00EA14DE">
        <w:rPr>
          <w:rFonts w:ascii="Garamond" w:hAnsi="Garamond"/>
          <w:b/>
        </w:rPr>
        <w:t xml:space="preserve"> </w:t>
      </w:r>
      <w:proofErr w:type="spellStart"/>
      <w:r w:rsidRPr="00EA14DE">
        <w:rPr>
          <w:rFonts w:ascii="Garamond" w:hAnsi="Garamond"/>
          <w:b/>
        </w:rPr>
        <w:t>Oražnova</w:t>
      </w:r>
      <w:proofErr w:type="spellEnd"/>
      <w:r w:rsidRPr="00EA14DE">
        <w:rPr>
          <w:rFonts w:ascii="Garamond" w:hAnsi="Garamond"/>
          <w:b/>
        </w:rPr>
        <w:t xml:space="preserve"> ulica 5, 8311 Kostanjevica na Krki</w:t>
      </w:r>
    </w:p>
    <w:p w:rsidR="00EA14DE" w:rsidRPr="00EA14DE" w:rsidRDefault="00EA14DE" w:rsidP="00660EDD">
      <w:pPr>
        <w:spacing w:line="312" w:lineRule="auto"/>
        <w:rPr>
          <w:rFonts w:ascii="Garamond" w:hAnsi="Garamond"/>
          <w:sz w:val="20"/>
          <w:szCs w:val="20"/>
        </w:rPr>
      </w:pPr>
    </w:p>
    <w:p w:rsidR="00EA14DE" w:rsidRDefault="00EA14DE" w:rsidP="00660EDD">
      <w:pPr>
        <w:spacing w:line="312" w:lineRule="auto"/>
        <w:rPr>
          <w:rFonts w:ascii="Garamond" w:hAnsi="Garamond"/>
          <w:b/>
        </w:rPr>
      </w:pPr>
      <w:r w:rsidRPr="00EA14DE">
        <w:rPr>
          <w:rFonts w:ascii="Garamond" w:hAnsi="Garamond"/>
          <w:sz w:val="20"/>
          <w:szCs w:val="20"/>
        </w:rPr>
        <w:t xml:space="preserve">Otvoritev razstave:  </w:t>
      </w:r>
      <w:r w:rsidR="00345E9C">
        <w:rPr>
          <w:rFonts w:ascii="Garamond" w:hAnsi="Garamond"/>
          <w:b/>
        </w:rPr>
        <w:t>petek, 26. avgust</w:t>
      </w:r>
      <w:r w:rsidRPr="00EA14DE">
        <w:rPr>
          <w:rFonts w:ascii="Garamond" w:hAnsi="Garamond"/>
          <w:b/>
        </w:rPr>
        <w:t xml:space="preserve"> ob 19.00</w:t>
      </w:r>
    </w:p>
    <w:p w:rsidR="0074340D" w:rsidRPr="0074340D" w:rsidRDefault="0074340D" w:rsidP="00660EDD">
      <w:pPr>
        <w:spacing w:line="312" w:lineRule="auto"/>
        <w:rPr>
          <w:rFonts w:ascii="Garamond" w:hAnsi="Garamond"/>
          <w:sz w:val="20"/>
          <w:szCs w:val="20"/>
        </w:rPr>
      </w:pPr>
      <w:r w:rsidRPr="0074340D">
        <w:rPr>
          <w:rFonts w:ascii="Garamond" w:hAnsi="Garamond"/>
          <w:sz w:val="20"/>
          <w:szCs w:val="20"/>
        </w:rPr>
        <w:t>Govorci na otvoritvi:</w:t>
      </w:r>
      <w:r>
        <w:rPr>
          <w:rFonts w:ascii="Garamond" w:hAnsi="Garamond"/>
          <w:sz w:val="20"/>
          <w:szCs w:val="20"/>
        </w:rPr>
        <w:t xml:space="preserve"> </w:t>
      </w:r>
      <w:r w:rsidR="00345E9C" w:rsidRPr="00345E9C">
        <w:rPr>
          <w:rFonts w:ascii="Garamond" w:hAnsi="Garamond"/>
          <w:b/>
        </w:rPr>
        <w:t>dr. Andrej Smrekar in dr. Janez Gril</w:t>
      </w:r>
    </w:p>
    <w:p w:rsidR="00EA14DE" w:rsidRPr="00EA14DE" w:rsidRDefault="00EA14DE" w:rsidP="00660EDD">
      <w:pPr>
        <w:spacing w:line="312" w:lineRule="auto"/>
        <w:rPr>
          <w:rFonts w:ascii="Garamond" w:hAnsi="Garamond"/>
          <w:sz w:val="20"/>
          <w:szCs w:val="20"/>
        </w:rPr>
      </w:pPr>
    </w:p>
    <w:p w:rsidR="00EA14DE" w:rsidRPr="00EA14DE" w:rsidRDefault="00EA14DE" w:rsidP="00660EDD">
      <w:pPr>
        <w:spacing w:line="312" w:lineRule="auto"/>
        <w:rPr>
          <w:rFonts w:ascii="Garamond" w:hAnsi="Garamond"/>
          <w:sz w:val="20"/>
          <w:szCs w:val="20"/>
        </w:rPr>
      </w:pPr>
      <w:r w:rsidRPr="00EA14DE">
        <w:rPr>
          <w:rFonts w:ascii="Garamond" w:hAnsi="Garamond"/>
          <w:sz w:val="20"/>
          <w:szCs w:val="20"/>
        </w:rPr>
        <w:t xml:space="preserve">Trajanje razstave:  </w:t>
      </w:r>
      <w:r w:rsidR="00345E9C">
        <w:rPr>
          <w:rFonts w:ascii="Garamond" w:hAnsi="Garamond"/>
          <w:b/>
        </w:rPr>
        <w:t>26</w:t>
      </w:r>
      <w:r w:rsidRPr="00EA14DE">
        <w:rPr>
          <w:rFonts w:ascii="Garamond" w:hAnsi="Garamond"/>
          <w:b/>
        </w:rPr>
        <w:t xml:space="preserve">. </w:t>
      </w:r>
      <w:r w:rsidR="00345E9C">
        <w:rPr>
          <w:rFonts w:ascii="Garamond" w:hAnsi="Garamond"/>
          <w:b/>
        </w:rPr>
        <w:t>8. – 2</w:t>
      </w:r>
      <w:r w:rsidRPr="00EA14DE">
        <w:rPr>
          <w:rFonts w:ascii="Garamond" w:hAnsi="Garamond"/>
          <w:b/>
        </w:rPr>
        <w:t xml:space="preserve">. </w:t>
      </w:r>
      <w:r w:rsidR="00345E9C">
        <w:rPr>
          <w:rFonts w:ascii="Garamond" w:hAnsi="Garamond"/>
          <w:b/>
        </w:rPr>
        <w:t xml:space="preserve">10. </w:t>
      </w:r>
      <w:r w:rsidRPr="00EA14DE">
        <w:rPr>
          <w:rFonts w:ascii="Garamond" w:hAnsi="Garamond"/>
          <w:b/>
        </w:rPr>
        <w:t>2016</w:t>
      </w:r>
    </w:p>
    <w:p w:rsidR="00321A20" w:rsidRPr="00EA14DE" w:rsidRDefault="00321A20" w:rsidP="00660EDD">
      <w:pPr>
        <w:spacing w:line="312" w:lineRule="auto"/>
        <w:rPr>
          <w:rFonts w:ascii="Garamond" w:hAnsi="Garamond"/>
          <w:b/>
        </w:rPr>
      </w:pPr>
    </w:p>
    <w:p w:rsidR="0076418E" w:rsidRDefault="0076418E" w:rsidP="0076418E">
      <w:pPr>
        <w:spacing w:line="312" w:lineRule="auto"/>
        <w:rPr>
          <w:rFonts w:ascii="Garamond" w:hAnsi="Garamond"/>
          <w:sz w:val="20"/>
          <w:szCs w:val="20"/>
        </w:rPr>
      </w:pPr>
      <w:r w:rsidRPr="00345E9C">
        <w:rPr>
          <w:rFonts w:ascii="Garamond" w:hAnsi="Garamond"/>
          <w:sz w:val="20"/>
          <w:szCs w:val="20"/>
        </w:rPr>
        <w:t>O razstavi:</w:t>
      </w:r>
    </w:p>
    <w:p w:rsidR="0076418E" w:rsidRDefault="0076418E" w:rsidP="00832310">
      <w:pPr>
        <w:spacing w:line="312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Galerija Božidar Jakac je v začetku leta 2015 z dediči pokojnega duhovnika Antona </w:t>
      </w:r>
      <w:proofErr w:type="spellStart"/>
      <w:r>
        <w:rPr>
          <w:rFonts w:ascii="Garamond" w:hAnsi="Garamond"/>
        </w:rPr>
        <w:t>Vindišarja</w:t>
      </w:r>
      <w:proofErr w:type="spellEnd"/>
      <w:r>
        <w:rPr>
          <w:rFonts w:ascii="Garamond" w:hAnsi="Garamond"/>
        </w:rPr>
        <w:t xml:space="preserve"> podpisala donatorsko pogodbo s katero smo pridobili zbirko petdesetih umetnin. Nekaj del smo uvrstili v prenovo Zbirke Gorjupove galerije v osnovni šoli Jožeta Gorjupa, v pogodbi pa smo se zavezali, da celotno donacijo z ustreznim spremnim katalogom predstavimo javnosti kar uresničujemo s to razstavo v Lamutovem likovnem salonu. Duhovnik Anton </w:t>
      </w:r>
      <w:proofErr w:type="spellStart"/>
      <w:r>
        <w:rPr>
          <w:rFonts w:ascii="Garamond" w:hAnsi="Garamond"/>
        </w:rPr>
        <w:t>Vindišar</w:t>
      </w:r>
      <w:proofErr w:type="spellEnd"/>
      <w:r>
        <w:rPr>
          <w:rFonts w:ascii="Garamond" w:hAnsi="Garamond"/>
        </w:rPr>
        <w:t xml:space="preserve"> je bil velik ljubitelj in zbiralec umetniških del kot tudi predmetov in knjig predvsem povezanih s sakralno tematiko. Njegova zbirka je vsebovala preko sto različnih predmetov, a smo se v Galeriji Božidar Jakac skladno s poslanstvom in zbiralno politiko odločili, da hvaležno sprejmemo izbor 50-ih umetniških del. Gre predvsem za dela, ki se tematsko navezujejo bodisi sakralno tematiko ali pa gre za upodobitve Kostanjevice na Krki, kjer je, kot rečeno nekaj let služboval.</w:t>
      </w:r>
    </w:p>
    <w:p w:rsidR="0076418E" w:rsidRPr="000C538B" w:rsidRDefault="0076418E" w:rsidP="00832310">
      <w:pPr>
        <w:spacing w:line="312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 prihodu v Kostanjevico na Krki se je Anton </w:t>
      </w:r>
      <w:proofErr w:type="spellStart"/>
      <w:r>
        <w:rPr>
          <w:rFonts w:ascii="Garamond" w:hAnsi="Garamond"/>
        </w:rPr>
        <w:t>Vindišar</w:t>
      </w:r>
      <w:proofErr w:type="spellEnd"/>
      <w:r>
        <w:rPr>
          <w:rFonts w:ascii="Garamond" w:hAnsi="Garamond"/>
        </w:rPr>
        <w:t xml:space="preserve"> </w:t>
      </w:r>
      <w:r w:rsidRPr="00D42BED">
        <w:rPr>
          <w:rFonts w:ascii="Garamond" w:hAnsi="Garamond"/>
        </w:rPr>
        <w:t>ta</w:t>
      </w:r>
      <w:r>
        <w:rPr>
          <w:rFonts w:ascii="Garamond" w:hAnsi="Garamond"/>
        </w:rPr>
        <w:t xml:space="preserve">koj lotil velikopoteznih nalog. </w:t>
      </w:r>
      <w:r w:rsidRPr="00D42BED">
        <w:rPr>
          <w:rFonts w:ascii="Garamond" w:hAnsi="Garamond"/>
        </w:rPr>
        <w:t>Razumel je, da je identiteto kraja in povezanost ljudi treba graditi iz pietete do pomembnih, če ne vélikih predhodnikov. V cerkvi so se poslej vsako poletje odvijali koncerti v organizaciji D</w:t>
      </w:r>
      <w:r>
        <w:rPr>
          <w:rFonts w:ascii="Garamond" w:hAnsi="Garamond"/>
        </w:rPr>
        <w:t xml:space="preserve">olenjskega kulturnega festivala. </w:t>
      </w:r>
      <w:r w:rsidRPr="00D42BED">
        <w:rPr>
          <w:rFonts w:ascii="Garamond" w:hAnsi="Garamond"/>
        </w:rPr>
        <w:t>V razdeljeni skupnosti se je trudil ljudi povezovati. Odločal se je – ne na osnovi pripadnosti, temveč na osnovi dobrega, koristi za skupnost.</w:t>
      </w:r>
      <w:r>
        <w:rPr>
          <w:rFonts w:ascii="Garamond" w:hAnsi="Garamond"/>
        </w:rPr>
        <w:t xml:space="preserve"> </w:t>
      </w:r>
      <w:r w:rsidRPr="00D42BED">
        <w:rPr>
          <w:rFonts w:ascii="Garamond" w:hAnsi="Garamond"/>
        </w:rPr>
        <w:t>Vse to odraža tudi njegova zbirka. Ni je sestavljal po strokovnih vzgibih in poznavalskih kriterijih. Umetnine so bile izraz prijateljske naklonjenosti umetnikov, prijateljev in znancev. Večino je mogoče povezati s tistimi, ki jih je spoznal v Kostanjevici na Krki. Brez dvoma mednje sodi</w:t>
      </w:r>
      <w:r>
        <w:rPr>
          <w:rFonts w:ascii="Garamond" w:hAnsi="Garamond"/>
        </w:rPr>
        <w:t xml:space="preserve">jo umetniki kot so Tomaž Kvas, Stane Kregar, Rafaela Potokar, Rudi Simčič, France Gorše, Lojze Perko, France Godec, pleterski pater Wolfgang </w:t>
      </w:r>
      <w:proofErr w:type="spellStart"/>
      <w:r>
        <w:rPr>
          <w:rFonts w:ascii="Garamond" w:hAnsi="Garamond"/>
        </w:rPr>
        <w:t>Kogler</w:t>
      </w:r>
      <w:proofErr w:type="spellEnd"/>
      <w:r>
        <w:rPr>
          <w:rFonts w:ascii="Garamond" w:hAnsi="Garamond"/>
        </w:rPr>
        <w:t xml:space="preserve"> ter kiparja </w:t>
      </w:r>
      <w:r w:rsidRPr="000C538B">
        <w:rPr>
          <w:rFonts w:ascii="Garamond" w:hAnsi="Garamond"/>
        </w:rPr>
        <w:t xml:space="preserve">Stane </w:t>
      </w:r>
      <w:proofErr w:type="spellStart"/>
      <w:r w:rsidRPr="000C538B">
        <w:rPr>
          <w:rFonts w:ascii="Garamond" w:hAnsi="Garamond"/>
        </w:rPr>
        <w:t>Jarm</w:t>
      </w:r>
      <w:proofErr w:type="spellEnd"/>
      <w:r w:rsidRPr="000C538B">
        <w:rPr>
          <w:rFonts w:ascii="Garamond" w:hAnsi="Garamond"/>
        </w:rPr>
        <w:t xml:space="preserve"> in Peter Jovanovič</w:t>
      </w:r>
      <w:r w:rsidRPr="00D42BED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Slike </w:t>
      </w:r>
      <w:r>
        <w:rPr>
          <w:rFonts w:ascii="Garamond" w:hAnsi="Garamond"/>
        </w:rPr>
        <w:lastRenderedPageBreak/>
        <w:t xml:space="preserve">Vladimirja Lamuta in </w:t>
      </w:r>
      <w:r w:rsidRPr="000C538B">
        <w:rPr>
          <w:rFonts w:ascii="Garamond" w:hAnsi="Garamond"/>
        </w:rPr>
        <w:t xml:space="preserve">zagrebškega </w:t>
      </w:r>
      <w:proofErr w:type="spellStart"/>
      <w:r w:rsidRPr="000C538B">
        <w:rPr>
          <w:rFonts w:ascii="Garamond" w:hAnsi="Garamond"/>
        </w:rPr>
        <w:t>avtodidakta</w:t>
      </w:r>
      <w:proofErr w:type="spellEnd"/>
      <w:r w:rsidRPr="000C538B">
        <w:rPr>
          <w:rFonts w:ascii="Garamond" w:hAnsi="Garamond"/>
        </w:rPr>
        <w:t xml:space="preserve"> Zvonimirja </w:t>
      </w:r>
      <w:proofErr w:type="spellStart"/>
      <w:r w:rsidRPr="000C538B">
        <w:rPr>
          <w:rFonts w:ascii="Garamond" w:hAnsi="Garamond"/>
        </w:rPr>
        <w:t>Mušića</w:t>
      </w:r>
      <w:proofErr w:type="spellEnd"/>
      <w:r w:rsidRPr="000C538B">
        <w:rPr>
          <w:rFonts w:ascii="Garamond" w:hAnsi="Garamond"/>
        </w:rPr>
        <w:t xml:space="preserve"> so starejšega datuma. </w:t>
      </w:r>
      <w:r>
        <w:rPr>
          <w:rFonts w:ascii="Garamond" w:hAnsi="Garamond"/>
        </w:rPr>
        <w:t>Med najvrednejša dela v zapuščini sodijo prav tista, ki se avtorsko navezujejo na zbirke, ki jih hranimo v Galeriji Božidar Jakac, kjer gre izpostaviti</w:t>
      </w:r>
      <w:r w:rsidRPr="00495377">
        <w:rPr>
          <w:rFonts w:ascii="Garamond" w:hAnsi="Garamond"/>
        </w:rPr>
        <w:t xml:space="preserve"> </w:t>
      </w:r>
      <w:r w:rsidRPr="00495377">
        <w:rPr>
          <w:rFonts w:ascii="Garamond" w:hAnsi="Garamond"/>
          <w:i/>
        </w:rPr>
        <w:t>Marijo z Jezusom</w:t>
      </w:r>
      <w:r w:rsidRPr="000C538B">
        <w:rPr>
          <w:rFonts w:ascii="Garamond" w:hAnsi="Garamond"/>
        </w:rPr>
        <w:t xml:space="preserve"> Franceta Kralja</w:t>
      </w:r>
      <w:r>
        <w:rPr>
          <w:rFonts w:ascii="Garamond" w:hAnsi="Garamond"/>
        </w:rPr>
        <w:t xml:space="preserve"> ter dela Toneta Kralja s katerim sta si bila zelo blizu. Ko je odšel v Križe pri Tržiču, je stike z nekaterimi umetniki obdržal in navezal nove z mlajšimi kot je Katarina Zaplotnik. </w:t>
      </w:r>
      <w:r w:rsidRPr="00D42BED">
        <w:rPr>
          <w:rFonts w:ascii="Garamond" w:hAnsi="Garamond"/>
        </w:rPr>
        <w:t>V Sv. Le</w:t>
      </w:r>
      <w:r>
        <w:rPr>
          <w:rFonts w:ascii="Garamond" w:hAnsi="Garamond"/>
        </w:rPr>
        <w:t>nartu je prijateljeval z Majo Šubic in ruskima umetnikoma, zakoncema</w:t>
      </w:r>
      <w:r w:rsidRPr="00D42BED">
        <w:rPr>
          <w:rFonts w:ascii="Garamond" w:hAnsi="Garamond"/>
        </w:rPr>
        <w:t xml:space="preserve"> Maš</w:t>
      </w:r>
      <w:r>
        <w:rPr>
          <w:rFonts w:ascii="Garamond" w:hAnsi="Garamond"/>
        </w:rPr>
        <w:t xml:space="preserve">o in Nikolajem </w:t>
      </w:r>
      <w:proofErr w:type="spellStart"/>
      <w:r>
        <w:rPr>
          <w:rFonts w:ascii="Garamond" w:hAnsi="Garamond"/>
        </w:rPr>
        <w:t>Mašukov</w:t>
      </w:r>
      <w:proofErr w:type="spellEnd"/>
      <w:r>
        <w:rPr>
          <w:rFonts w:ascii="Garamond" w:hAnsi="Garamond"/>
        </w:rPr>
        <w:t>.</w:t>
      </w:r>
    </w:p>
    <w:p w:rsidR="00EA14DE" w:rsidRPr="00EA14DE" w:rsidRDefault="00EA14DE" w:rsidP="00660EDD">
      <w:pPr>
        <w:spacing w:line="312" w:lineRule="auto"/>
        <w:rPr>
          <w:rFonts w:ascii="Garamond" w:hAnsi="Garamond"/>
          <w:b/>
        </w:rPr>
      </w:pPr>
    </w:p>
    <w:p w:rsidR="00EA14DE" w:rsidRPr="00EA14DE" w:rsidRDefault="00345E9C" w:rsidP="00660EDD">
      <w:pPr>
        <w:spacing w:line="312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 duhovniku Antonu </w:t>
      </w:r>
      <w:proofErr w:type="spellStart"/>
      <w:r>
        <w:rPr>
          <w:rFonts w:ascii="Garamond" w:hAnsi="Garamond"/>
          <w:sz w:val="20"/>
          <w:szCs w:val="20"/>
        </w:rPr>
        <w:t>Vindišarju</w:t>
      </w:r>
      <w:proofErr w:type="spellEnd"/>
      <w:r w:rsidR="00EA14DE" w:rsidRPr="00EA14DE">
        <w:rPr>
          <w:rFonts w:ascii="Garamond" w:hAnsi="Garamond"/>
          <w:sz w:val="20"/>
          <w:szCs w:val="20"/>
        </w:rPr>
        <w:t>:</w:t>
      </w:r>
    </w:p>
    <w:p w:rsidR="00345E9C" w:rsidRDefault="00146EE6" w:rsidP="00832310">
      <w:pPr>
        <w:spacing w:line="312" w:lineRule="auto"/>
        <w:jc w:val="both"/>
        <w:rPr>
          <w:rFonts w:ascii="Garamond" w:hAnsi="Garamond"/>
        </w:rPr>
      </w:pPr>
      <w:r w:rsidRPr="00146EE6">
        <w:rPr>
          <w:rFonts w:ascii="Garamond" w:hAnsi="Garamond"/>
        </w:rPr>
        <w:t xml:space="preserve">Župnik Anton </w:t>
      </w:r>
      <w:proofErr w:type="spellStart"/>
      <w:r w:rsidRPr="00146EE6">
        <w:rPr>
          <w:rFonts w:ascii="Garamond" w:hAnsi="Garamond"/>
        </w:rPr>
        <w:t>Vindišar</w:t>
      </w:r>
      <w:proofErr w:type="spellEnd"/>
      <w:r w:rsidRPr="00146EE6">
        <w:rPr>
          <w:rFonts w:ascii="Garamond" w:hAnsi="Garamond"/>
        </w:rPr>
        <w:t xml:space="preserve"> je bil rojen v</w:t>
      </w:r>
      <w:r>
        <w:rPr>
          <w:rFonts w:ascii="Garamond" w:hAnsi="Garamond"/>
        </w:rPr>
        <w:t xml:space="preserve"> uradniški družini v Ljubljani. O</w:t>
      </w:r>
      <w:r w:rsidRPr="00146EE6">
        <w:rPr>
          <w:rFonts w:ascii="Garamond" w:hAnsi="Garamond"/>
        </w:rPr>
        <w:t xml:space="preserve">biskoval </w:t>
      </w:r>
      <w:r>
        <w:rPr>
          <w:rFonts w:ascii="Garamond" w:hAnsi="Garamond"/>
        </w:rPr>
        <w:t xml:space="preserve">je </w:t>
      </w:r>
      <w:r w:rsidRPr="00146EE6">
        <w:rPr>
          <w:rFonts w:ascii="Garamond" w:hAnsi="Garamond"/>
        </w:rPr>
        <w:t>Realno gimn</w:t>
      </w:r>
      <w:r>
        <w:rPr>
          <w:rFonts w:ascii="Garamond" w:hAnsi="Garamond"/>
        </w:rPr>
        <w:t>azijo za Bežigradom</w:t>
      </w:r>
      <w:r w:rsidRPr="00146EE6">
        <w:rPr>
          <w:rFonts w:ascii="Garamond" w:hAnsi="Garamond"/>
        </w:rPr>
        <w:t xml:space="preserve">. Maturiral je leta 1950, vojsko je služil v Makedoniji, 29. junija 1955 pa je prejel mašniško posvečenje v ljubljanski stolnici. Po enoletnem duhovniškem </w:t>
      </w:r>
      <w:proofErr w:type="spellStart"/>
      <w:r w:rsidRPr="00146EE6">
        <w:rPr>
          <w:rFonts w:ascii="Garamond" w:hAnsi="Garamond"/>
        </w:rPr>
        <w:t>pomočništvu</w:t>
      </w:r>
      <w:proofErr w:type="spellEnd"/>
      <w:r w:rsidRPr="00146EE6">
        <w:rPr>
          <w:rFonts w:ascii="Garamond" w:hAnsi="Garamond"/>
        </w:rPr>
        <w:t xml:space="preserve"> v Kranju je od 1957 do 1960 služboval kot kaplan v Semiču in nato </w:t>
      </w:r>
      <w:r w:rsidR="00364526">
        <w:rPr>
          <w:rFonts w:ascii="Garamond" w:hAnsi="Garamond"/>
        </w:rPr>
        <w:t xml:space="preserve">kot </w:t>
      </w:r>
      <w:r w:rsidRPr="00146EE6">
        <w:rPr>
          <w:rFonts w:ascii="Garamond" w:hAnsi="Garamond"/>
        </w:rPr>
        <w:t>župnik v Begunjah na Notranjskem. V Kostanjevici na Krki je delal od 1. avgusta 1964 do 15. avgusta 1971, ko so ga umestili kot župnika v Križah pri Tržiču. Župnijo pri Sv. Lenartu nad Lušo je prevzel 15. avgusta 1990</w:t>
      </w:r>
      <w:r w:rsidR="00364526">
        <w:rPr>
          <w:rFonts w:ascii="Garamond" w:hAnsi="Garamond"/>
        </w:rPr>
        <w:t>.</w:t>
      </w:r>
      <w:r w:rsidR="00D42BED">
        <w:rPr>
          <w:rFonts w:ascii="Garamond" w:hAnsi="Garamond"/>
        </w:rPr>
        <w:t xml:space="preserve">  T</w:t>
      </w:r>
      <w:r w:rsidRPr="00146EE6">
        <w:rPr>
          <w:rFonts w:ascii="Garamond" w:hAnsi="Garamond"/>
        </w:rPr>
        <w:t xml:space="preserve">am </w:t>
      </w:r>
      <w:r w:rsidR="00364526">
        <w:rPr>
          <w:rFonts w:ascii="Garamond" w:hAnsi="Garamond"/>
        </w:rPr>
        <w:t xml:space="preserve">je </w:t>
      </w:r>
      <w:r w:rsidRPr="00146EE6">
        <w:rPr>
          <w:rFonts w:ascii="Garamond" w:hAnsi="Garamond"/>
        </w:rPr>
        <w:t>po petindvajsetih dejavnih letih umrl</w:t>
      </w:r>
      <w:r w:rsidR="00364526">
        <w:rPr>
          <w:rFonts w:ascii="Garamond" w:hAnsi="Garamond"/>
        </w:rPr>
        <w:t xml:space="preserve"> in je tam </w:t>
      </w:r>
      <w:r w:rsidR="00D42BED">
        <w:rPr>
          <w:rFonts w:ascii="Garamond" w:hAnsi="Garamond"/>
        </w:rPr>
        <w:t xml:space="preserve">tudi </w:t>
      </w:r>
      <w:r w:rsidR="00364526">
        <w:rPr>
          <w:rFonts w:ascii="Garamond" w:hAnsi="Garamond"/>
        </w:rPr>
        <w:t>pokopan</w:t>
      </w:r>
      <w:r w:rsidRPr="00146EE6">
        <w:rPr>
          <w:rFonts w:ascii="Garamond" w:hAnsi="Garamond"/>
        </w:rPr>
        <w:t xml:space="preserve">. </w:t>
      </w:r>
      <w:proofErr w:type="spellStart"/>
      <w:r w:rsidRPr="00146EE6">
        <w:rPr>
          <w:rFonts w:ascii="Garamond" w:hAnsi="Garamond"/>
        </w:rPr>
        <w:t>Kateheza</w:t>
      </w:r>
      <w:proofErr w:type="spellEnd"/>
      <w:r w:rsidRPr="00146EE6">
        <w:rPr>
          <w:rFonts w:ascii="Garamond" w:hAnsi="Garamond"/>
        </w:rPr>
        <w:t xml:space="preserve"> je bila tisti del njegovega poslanstva, ki mu je vedno dajal prednost. V svojih nazorih je bil širok in odprt, v metodah pred časom, predvsem pa je bil človek, ki so mu bile vsakr</w:t>
      </w:r>
      <w:r w:rsidR="00364526">
        <w:rPr>
          <w:rFonts w:ascii="Garamond" w:hAnsi="Garamond"/>
        </w:rPr>
        <w:t>šne delitve in razlikovanja tuja</w:t>
      </w:r>
      <w:r w:rsidRPr="00146EE6">
        <w:rPr>
          <w:rFonts w:ascii="Garamond" w:hAnsi="Garamond"/>
        </w:rPr>
        <w:t>.</w:t>
      </w:r>
    </w:p>
    <w:p w:rsidR="00D42BED" w:rsidRDefault="00D42BED" w:rsidP="00146EE6">
      <w:pPr>
        <w:spacing w:line="312" w:lineRule="auto"/>
        <w:jc w:val="both"/>
        <w:rPr>
          <w:rFonts w:ascii="Garamond" w:hAnsi="Garamond"/>
        </w:rPr>
      </w:pPr>
    </w:p>
    <w:p w:rsidR="00211799" w:rsidRPr="00EA14DE" w:rsidRDefault="00321A20" w:rsidP="00660EDD">
      <w:pPr>
        <w:spacing w:line="312" w:lineRule="auto"/>
        <w:rPr>
          <w:rFonts w:ascii="Garamond" w:hAnsi="Garamond"/>
        </w:rPr>
      </w:pPr>
      <w:r w:rsidRPr="00EA14DE">
        <w:rPr>
          <w:rFonts w:ascii="Garamond" w:hAnsi="Garamond"/>
        </w:rPr>
        <w:t xml:space="preserve">  </w:t>
      </w:r>
      <w:r w:rsidR="00313DF0" w:rsidRPr="00EA14DE">
        <w:rPr>
          <w:rFonts w:ascii="Garamond" w:hAnsi="Garamond"/>
        </w:rPr>
        <w:t xml:space="preserve"> </w:t>
      </w:r>
    </w:p>
    <w:p w:rsidR="00313DF0" w:rsidRDefault="004F75C9" w:rsidP="00660EDD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Seznam priloženih fotografij:</w:t>
      </w:r>
    </w:p>
    <w:p w:rsidR="004F75C9" w:rsidRDefault="004F75C9" w:rsidP="00660EDD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France Godec: Žanjice, olje</w:t>
      </w:r>
      <w:r w:rsidR="006F205F">
        <w:rPr>
          <w:rFonts w:ascii="Garamond" w:hAnsi="Garamond"/>
        </w:rPr>
        <w:t xml:space="preserve"> </w:t>
      </w:r>
      <w:r>
        <w:rPr>
          <w:rFonts w:ascii="Garamond" w:hAnsi="Garamond"/>
        </w:rPr>
        <w:t>/</w:t>
      </w:r>
      <w:r w:rsidR="006F205F">
        <w:rPr>
          <w:rFonts w:ascii="Garamond" w:hAnsi="Garamond"/>
        </w:rPr>
        <w:t xml:space="preserve"> </w:t>
      </w:r>
      <w:r>
        <w:rPr>
          <w:rFonts w:ascii="Garamond" w:hAnsi="Garamond"/>
        </w:rPr>
        <w:t>lesonit</w:t>
      </w:r>
      <w:r w:rsidR="006F205F">
        <w:rPr>
          <w:rFonts w:ascii="Garamond" w:hAnsi="Garamond"/>
        </w:rPr>
        <w:t xml:space="preserve"> </w:t>
      </w:r>
      <w:r w:rsidR="006F205F" w:rsidRPr="006F205F">
        <w:rPr>
          <w:rFonts w:ascii="Garamond" w:hAnsi="Garamond"/>
        </w:rPr>
        <w:t xml:space="preserve">(foto Tomaž </w:t>
      </w:r>
      <w:proofErr w:type="spellStart"/>
      <w:r w:rsidR="006F205F" w:rsidRPr="006F205F">
        <w:rPr>
          <w:rFonts w:ascii="Garamond" w:hAnsi="Garamond"/>
        </w:rPr>
        <w:t>Grdin</w:t>
      </w:r>
      <w:proofErr w:type="spellEnd"/>
      <w:r w:rsidR="006F205F" w:rsidRPr="006F205F">
        <w:rPr>
          <w:rFonts w:ascii="Garamond" w:hAnsi="Garamond"/>
        </w:rPr>
        <w:t>)</w:t>
      </w:r>
    </w:p>
    <w:p w:rsidR="00313DF0" w:rsidRDefault="006F205F" w:rsidP="00660EDD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 xml:space="preserve">Tone Kralj: Vstajenje, 1929, litografija / papir (foto Tomaž </w:t>
      </w:r>
      <w:proofErr w:type="spellStart"/>
      <w:r>
        <w:rPr>
          <w:rFonts w:ascii="Garamond" w:hAnsi="Garamond"/>
        </w:rPr>
        <w:t>Grdin</w:t>
      </w:r>
      <w:proofErr w:type="spellEnd"/>
      <w:r>
        <w:rPr>
          <w:rFonts w:ascii="Garamond" w:hAnsi="Garamond"/>
        </w:rPr>
        <w:t>)</w:t>
      </w:r>
    </w:p>
    <w:p w:rsidR="006F205F" w:rsidRDefault="006F205F" w:rsidP="006F205F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 xml:space="preserve">Tone Kralj: Pustite male k meni, 1972, olje / platno </w:t>
      </w:r>
      <w:r w:rsidRPr="006F205F">
        <w:rPr>
          <w:rFonts w:ascii="Garamond" w:hAnsi="Garamond"/>
        </w:rPr>
        <w:t xml:space="preserve">(foto Tomaž </w:t>
      </w:r>
      <w:proofErr w:type="spellStart"/>
      <w:r w:rsidRPr="006F205F">
        <w:rPr>
          <w:rFonts w:ascii="Garamond" w:hAnsi="Garamond"/>
        </w:rPr>
        <w:t>Grdin</w:t>
      </w:r>
      <w:proofErr w:type="spellEnd"/>
      <w:r w:rsidRPr="006F205F">
        <w:rPr>
          <w:rFonts w:ascii="Garamond" w:hAnsi="Garamond"/>
        </w:rPr>
        <w:t>)</w:t>
      </w:r>
    </w:p>
    <w:p w:rsidR="006F205F" w:rsidRDefault="006F205F" w:rsidP="006F205F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 xml:space="preserve">Rudi Simčič, </w:t>
      </w:r>
      <w:proofErr w:type="spellStart"/>
      <w:r w:rsidRPr="006F205F">
        <w:rPr>
          <w:rFonts w:ascii="Garamond" w:hAnsi="Garamond"/>
        </w:rPr>
        <w:t>Faro</w:t>
      </w:r>
      <w:r w:rsidR="00794E12">
        <w:rPr>
          <w:rFonts w:ascii="Garamond" w:hAnsi="Garamond"/>
        </w:rPr>
        <w:t>vž</w:t>
      </w:r>
      <w:proofErr w:type="spellEnd"/>
      <w:r w:rsidR="00794E12">
        <w:rPr>
          <w:rFonts w:ascii="Garamond" w:hAnsi="Garamond"/>
        </w:rPr>
        <w:t xml:space="preserve"> v Kostanjevici na Krki, 1967, olje / platno </w:t>
      </w:r>
      <w:r w:rsidRPr="006F205F">
        <w:rPr>
          <w:rFonts w:ascii="Garamond" w:hAnsi="Garamond"/>
        </w:rPr>
        <w:t xml:space="preserve">(foto Tomaž </w:t>
      </w:r>
      <w:proofErr w:type="spellStart"/>
      <w:r w:rsidRPr="006F205F">
        <w:rPr>
          <w:rFonts w:ascii="Garamond" w:hAnsi="Garamond"/>
        </w:rPr>
        <w:t>Grdin</w:t>
      </w:r>
      <w:proofErr w:type="spellEnd"/>
      <w:r w:rsidRPr="006F205F">
        <w:rPr>
          <w:rFonts w:ascii="Garamond" w:hAnsi="Garamond"/>
        </w:rPr>
        <w:t>)</w:t>
      </w:r>
    </w:p>
    <w:p w:rsidR="006F205F" w:rsidRPr="00EA14DE" w:rsidRDefault="00794E12" w:rsidP="00794E12">
      <w:pPr>
        <w:spacing w:line="312" w:lineRule="auto"/>
        <w:rPr>
          <w:rFonts w:ascii="Garamond" w:hAnsi="Garamond"/>
        </w:rPr>
      </w:pPr>
      <w:r>
        <w:rPr>
          <w:rFonts w:ascii="Garamond" w:hAnsi="Garamond"/>
        </w:rPr>
        <w:t>France Kralj, Marija z Jezusom, pred 1920, patiniran mavec</w:t>
      </w:r>
      <w:r w:rsidRPr="00794E12">
        <w:rPr>
          <w:rFonts w:ascii="Garamond" w:hAnsi="Garamond"/>
        </w:rPr>
        <w:t xml:space="preserve"> </w:t>
      </w:r>
      <w:r w:rsidR="006F205F" w:rsidRPr="006F205F">
        <w:rPr>
          <w:rFonts w:ascii="Garamond" w:hAnsi="Garamond"/>
        </w:rPr>
        <w:t>(f</w:t>
      </w:r>
      <w:bookmarkStart w:id="0" w:name="_GoBack"/>
      <w:bookmarkEnd w:id="0"/>
      <w:r w:rsidR="006F205F" w:rsidRPr="006F205F">
        <w:rPr>
          <w:rFonts w:ascii="Garamond" w:hAnsi="Garamond"/>
        </w:rPr>
        <w:t xml:space="preserve">oto Tomaž </w:t>
      </w:r>
      <w:proofErr w:type="spellStart"/>
      <w:r w:rsidR="006F205F" w:rsidRPr="006F205F">
        <w:rPr>
          <w:rFonts w:ascii="Garamond" w:hAnsi="Garamond"/>
        </w:rPr>
        <w:t>Grdin</w:t>
      </w:r>
      <w:proofErr w:type="spellEnd"/>
      <w:r w:rsidR="006F205F" w:rsidRPr="006F205F">
        <w:rPr>
          <w:rFonts w:ascii="Garamond" w:hAnsi="Garamond"/>
        </w:rPr>
        <w:t>)</w:t>
      </w:r>
    </w:p>
    <w:p w:rsidR="00313DF0" w:rsidRPr="00EA14DE" w:rsidRDefault="00313DF0" w:rsidP="00660EDD">
      <w:pPr>
        <w:spacing w:line="312" w:lineRule="auto"/>
        <w:rPr>
          <w:rFonts w:ascii="Garamond" w:hAnsi="Garamond"/>
        </w:rPr>
      </w:pPr>
    </w:p>
    <w:p w:rsidR="00660EDD" w:rsidRDefault="00660EDD" w:rsidP="00660EDD">
      <w:pPr>
        <w:spacing w:line="312" w:lineRule="auto"/>
        <w:jc w:val="both"/>
        <w:rPr>
          <w:rFonts w:asciiTheme="minorHAnsi" w:hAnsiTheme="minorHAnsi"/>
          <w:b/>
        </w:rPr>
      </w:pPr>
    </w:p>
    <w:p w:rsidR="00660EDD" w:rsidRDefault="00660EDD" w:rsidP="00660EDD">
      <w:pPr>
        <w:spacing w:line="312" w:lineRule="auto"/>
        <w:jc w:val="both"/>
        <w:rPr>
          <w:rFonts w:asciiTheme="minorHAnsi" w:hAnsiTheme="minorHAnsi"/>
          <w:b/>
        </w:rPr>
      </w:pPr>
    </w:p>
    <w:p w:rsidR="00660EDD" w:rsidRPr="00760D39" w:rsidRDefault="00660EDD" w:rsidP="00660EDD"/>
    <w:p w:rsidR="00DF2260" w:rsidRDefault="00DF2260"/>
    <w:sectPr w:rsidR="00DF2260" w:rsidSect="00D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DD"/>
    <w:rsid w:val="00004D03"/>
    <w:rsid w:val="00023050"/>
    <w:rsid w:val="0002530D"/>
    <w:rsid w:val="00034021"/>
    <w:rsid w:val="00072B92"/>
    <w:rsid w:val="000921D1"/>
    <w:rsid w:val="000A25BB"/>
    <w:rsid w:val="000A3414"/>
    <w:rsid w:val="000C538B"/>
    <w:rsid w:val="000E5A5C"/>
    <w:rsid w:val="00146EE6"/>
    <w:rsid w:val="0014720E"/>
    <w:rsid w:val="00211799"/>
    <w:rsid w:val="00282DDB"/>
    <w:rsid w:val="002A7C6F"/>
    <w:rsid w:val="002B1B53"/>
    <w:rsid w:val="00313DF0"/>
    <w:rsid w:val="00321A20"/>
    <w:rsid w:val="00345E9C"/>
    <w:rsid w:val="00364526"/>
    <w:rsid w:val="003A066B"/>
    <w:rsid w:val="003B5A60"/>
    <w:rsid w:val="003D324A"/>
    <w:rsid w:val="003E45FC"/>
    <w:rsid w:val="003F7171"/>
    <w:rsid w:val="0041640B"/>
    <w:rsid w:val="00495377"/>
    <w:rsid w:val="004A1111"/>
    <w:rsid w:val="004C2B8F"/>
    <w:rsid w:val="004D2992"/>
    <w:rsid w:val="004F75C9"/>
    <w:rsid w:val="00501754"/>
    <w:rsid w:val="00520718"/>
    <w:rsid w:val="0052566E"/>
    <w:rsid w:val="00584C9A"/>
    <w:rsid w:val="005A0B16"/>
    <w:rsid w:val="005C44B6"/>
    <w:rsid w:val="00612A40"/>
    <w:rsid w:val="00612E2F"/>
    <w:rsid w:val="00632F22"/>
    <w:rsid w:val="00643D6C"/>
    <w:rsid w:val="00660EDD"/>
    <w:rsid w:val="0066299F"/>
    <w:rsid w:val="00692459"/>
    <w:rsid w:val="006C64D3"/>
    <w:rsid w:val="006F205F"/>
    <w:rsid w:val="00727E54"/>
    <w:rsid w:val="0074340D"/>
    <w:rsid w:val="0076418E"/>
    <w:rsid w:val="00792CA6"/>
    <w:rsid w:val="00794E12"/>
    <w:rsid w:val="007A56A3"/>
    <w:rsid w:val="007C1791"/>
    <w:rsid w:val="008036CF"/>
    <w:rsid w:val="00832310"/>
    <w:rsid w:val="00844323"/>
    <w:rsid w:val="008511E7"/>
    <w:rsid w:val="00855030"/>
    <w:rsid w:val="008757F5"/>
    <w:rsid w:val="008C0646"/>
    <w:rsid w:val="008E1B35"/>
    <w:rsid w:val="008E6CD8"/>
    <w:rsid w:val="00901A9B"/>
    <w:rsid w:val="00904B1E"/>
    <w:rsid w:val="00906063"/>
    <w:rsid w:val="009125CE"/>
    <w:rsid w:val="00974583"/>
    <w:rsid w:val="00976FE6"/>
    <w:rsid w:val="009818A3"/>
    <w:rsid w:val="009B4AE0"/>
    <w:rsid w:val="009C03F8"/>
    <w:rsid w:val="009C2668"/>
    <w:rsid w:val="009D625E"/>
    <w:rsid w:val="009F681E"/>
    <w:rsid w:val="00A46813"/>
    <w:rsid w:val="00A64E7A"/>
    <w:rsid w:val="00A66782"/>
    <w:rsid w:val="00A811B6"/>
    <w:rsid w:val="00A87A2F"/>
    <w:rsid w:val="00AB19D6"/>
    <w:rsid w:val="00B02835"/>
    <w:rsid w:val="00B04335"/>
    <w:rsid w:val="00B5285A"/>
    <w:rsid w:val="00B65E0D"/>
    <w:rsid w:val="00B71DC2"/>
    <w:rsid w:val="00C005E6"/>
    <w:rsid w:val="00C844B3"/>
    <w:rsid w:val="00C85A0F"/>
    <w:rsid w:val="00CA769A"/>
    <w:rsid w:val="00CB39C2"/>
    <w:rsid w:val="00CD08C7"/>
    <w:rsid w:val="00CF6DE3"/>
    <w:rsid w:val="00D12991"/>
    <w:rsid w:val="00D12A3B"/>
    <w:rsid w:val="00D232B7"/>
    <w:rsid w:val="00D342F2"/>
    <w:rsid w:val="00D34B86"/>
    <w:rsid w:val="00D42BED"/>
    <w:rsid w:val="00D44E86"/>
    <w:rsid w:val="00D4575A"/>
    <w:rsid w:val="00DF2260"/>
    <w:rsid w:val="00E17A1E"/>
    <w:rsid w:val="00E33134"/>
    <w:rsid w:val="00EA14DE"/>
    <w:rsid w:val="00F238DF"/>
    <w:rsid w:val="00F43B85"/>
    <w:rsid w:val="00F65B64"/>
    <w:rsid w:val="00F66774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14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14D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14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14D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HelenaR</cp:lastModifiedBy>
  <cp:revision>2</cp:revision>
  <cp:lastPrinted>2016-06-05T15:47:00Z</cp:lastPrinted>
  <dcterms:created xsi:type="dcterms:W3CDTF">2016-08-22T13:02:00Z</dcterms:created>
  <dcterms:modified xsi:type="dcterms:W3CDTF">2016-08-22T13:02:00Z</dcterms:modified>
</cp:coreProperties>
</file>